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33" w:rsidRDefault="000C3EC2">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北京城建</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Pr>
              <w:rFonts w:asciiTheme="majorEastAsia" w:eastAsiaTheme="majorEastAsia" w:hAnsiTheme="majorEastAsia" w:hint="eastAsia"/>
              <w:b/>
              <w:sz w:val="24"/>
              <w:szCs w:val="24"/>
            </w:rPr>
            <w:t>2019-</w:t>
          </w:r>
          <w:r w:rsidR="00F65161">
            <w:rPr>
              <w:rFonts w:asciiTheme="majorEastAsia" w:eastAsiaTheme="majorEastAsia" w:hAnsiTheme="majorEastAsia" w:hint="eastAsia"/>
              <w:b/>
              <w:sz w:val="24"/>
              <w:szCs w:val="24"/>
            </w:rPr>
            <w:t>22</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DB2433" w:rsidRDefault="00DB2433"/>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Content>
            <w:p w:rsidR="00DB2433" w:rsidRDefault="000C3EC2">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rsidR="00DB2433" w:rsidRDefault="00E75652">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Content>
              <w:r w:rsidR="00F65161">
                <w:rPr>
                  <w:rFonts w:asciiTheme="majorEastAsia" w:eastAsiaTheme="majorEastAsia" w:hAnsiTheme="majorEastAsia" w:hint="eastAsia"/>
                  <w:b/>
                  <w:color w:val="FF0000"/>
                  <w:sz w:val="36"/>
                  <w:szCs w:val="36"/>
                  <w:shd w:val="solid" w:color="FFFFFF" w:fill="auto"/>
                </w:rPr>
                <w:t>2018</w:t>
              </w:r>
            </w:sdtContent>
          </w:sdt>
          <w:proofErr w:type="gramStart"/>
          <w:r w:rsidR="000C3EC2">
            <w:rPr>
              <w:rFonts w:asciiTheme="majorEastAsia" w:eastAsiaTheme="majorEastAsia" w:hAnsiTheme="majorEastAsia" w:hint="eastAsia"/>
              <w:b/>
              <w:color w:val="FF0000"/>
              <w:sz w:val="36"/>
              <w:szCs w:val="36"/>
              <w:shd w:val="solid" w:color="FFFFFF" w:fill="auto"/>
            </w:rPr>
            <w:t>年</w:t>
          </w:r>
          <w:proofErr w:type="gramEnd"/>
          <w:r w:rsidR="000C3EC2">
            <w:rPr>
              <w:rFonts w:asciiTheme="majorEastAsia" w:eastAsiaTheme="majorEastAsia" w:hAnsiTheme="majorEastAsia" w:hint="eastAsia"/>
              <w:b/>
              <w:color w:val="FF0000"/>
              <w:sz w:val="36"/>
              <w:szCs w:val="36"/>
              <w:shd w:val="solid" w:color="FFFFFF" w:fill="auto"/>
            </w:rPr>
            <w:t>年度股东大会决议公告</w:t>
          </w:r>
        </w:p>
      </w:sdtContent>
    </w:sdt>
    <w:p w:rsidR="00DB2433" w:rsidRDefault="00DB2433">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DB2433" w:rsidTr="00084B21">
            <w:tc>
              <w:tcPr>
                <w:tcW w:w="8522" w:type="dxa"/>
              </w:tcPr>
              <w:p w:rsidR="00DB2433" w:rsidRDefault="000C3EC2">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DB2433" w:rsidRDefault="000C3EC2">
      <w:pPr>
        <w:pStyle w:val="1"/>
        <w:keepNext w:val="0"/>
        <w:keepLines w:val="0"/>
        <w:rPr>
          <w:sz w:val="24"/>
          <w:szCs w:val="24"/>
        </w:rPr>
      </w:pPr>
      <w:r>
        <w:rPr>
          <w:rFonts w:hint="eastAsia"/>
          <w:sz w:val="24"/>
          <w:szCs w:val="24"/>
        </w:rPr>
        <w:t>重要内容提示：</w:t>
      </w:r>
    </w:p>
    <w:p w:rsidR="00DB2433" w:rsidRDefault="000C3EC2">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DB2433" w:rsidRDefault="000C3EC2">
      <w:pPr>
        <w:pStyle w:val="1"/>
        <w:keepNext w:val="0"/>
        <w:keepLines w:val="0"/>
        <w:numPr>
          <w:ilvl w:val="0"/>
          <w:numId w:val="3"/>
        </w:numPr>
        <w:rPr>
          <w:sz w:val="24"/>
          <w:szCs w:val="24"/>
        </w:rPr>
      </w:pPr>
      <w:r>
        <w:rPr>
          <w:rFonts w:hint="eastAsia"/>
          <w:sz w:val="24"/>
          <w:szCs w:val="24"/>
        </w:rPr>
        <w:t>会议召开和出席情况</w:t>
      </w:r>
    </w:p>
    <w:p w:rsidR="00DB2433" w:rsidRDefault="000C3EC2">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9-05-23T00:00:00Z">
            <w:dateFormat w:val="yyyy'年'M'月'd'日'"/>
            <w:lid w:val="zh-CN"/>
            <w:storeMappedDataAs w:val="dateTime"/>
            <w:calendar w:val="gregorian"/>
          </w:date>
        </w:sdtPr>
        <w:sdtContent>
          <w:r w:rsidR="00F65161">
            <w:rPr>
              <w:rFonts w:asciiTheme="minorEastAsia" w:eastAsiaTheme="minorEastAsia" w:hAnsiTheme="minorEastAsia" w:hint="eastAsia"/>
              <w:b w:val="0"/>
              <w:sz w:val="24"/>
              <w:szCs w:val="24"/>
            </w:rPr>
            <w:t>2019年5月23日</w:t>
          </w:r>
        </w:sdtContent>
      </w:sdt>
    </w:p>
    <w:p w:rsidR="00DB2433" w:rsidRDefault="000C3EC2" w:rsidP="00F65161">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F65161" w:rsidRPr="00F65161">
            <w:rPr>
              <w:rFonts w:asciiTheme="majorEastAsia" w:hAnsiTheme="majorEastAsia" w:hint="eastAsia"/>
              <w:b w:val="0"/>
              <w:sz w:val="24"/>
              <w:szCs w:val="24"/>
            </w:rPr>
            <w:t>北京市朝阳区北土城西路11号城建开发大厦六楼会议室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DB2433" w:rsidRDefault="000C3EC2">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DB2433"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DB2433" w:rsidRDefault="000C3EC2">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DB2433" w:rsidRDefault="00C113AD" w:rsidP="00C113AD">
                    <w:pPr>
                      <w:spacing w:line="600" w:lineRule="exact"/>
                      <w:jc w:val="right"/>
                      <w:rPr>
                        <w:rFonts w:ascii="宋体"/>
                        <w:color w:val="000000"/>
                        <w:sz w:val="24"/>
                      </w:rPr>
                    </w:pPr>
                    <w:r>
                      <w:rPr>
                        <w:rFonts w:ascii="宋体" w:hint="eastAsia"/>
                        <w:color w:val="000000"/>
                        <w:sz w:val="24"/>
                      </w:rPr>
                      <w:t>43</w:t>
                    </w:r>
                  </w:p>
                </w:tc>
              </w:sdtContent>
            </w:sdt>
          </w:tr>
          <w:tr w:rsidR="00DB2433"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DB2433" w:rsidRDefault="000C3EC2">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rsidR="00DB2433" w:rsidRDefault="00C113AD" w:rsidP="00C113AD">
                    <w:pPr>
                      <w:spacing w:line="600" w:lineRule="exact"/>
                      <w:jc w:val="right"/>
                      <w:rPr>
                        <w:rFonts w:ascii="宋体"/>
                        <w:color w:val="000000"/>
                        <w:sz w:val="24"/>
                      </w:rPr>
                    </w:pPr>
                    <w:r>
                      <w:rPr>
                        <w:rFonts w:ascii="宋体" w:hint="eastAsia"/>
                        <w:color w:val="000000"/>
                        <w:sz w:val="24"/>
                      </w:rPr>
                      <w:t>701,128,277</w:t>
                    </w:r>
                  </w:p>
                </w:tc>
              </w:sdtContent>
            </w:sdt>
          </w:tr>
          <w:tr w:rsidR="00DB2433"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DB2433" w:rsidRDefault="000C3EC2">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DB2433" w:rsidRDefault="00C113AD" w:rsidP="00C113AD">
                    <w:pPr>
                      <w:spacing w:line="600" w:lineRule="exact"/>
                      <w:jc w:val="right"/>
                      <w:rPr>
                        <w:rFonts w:ascii="宋体"/>
                        <w:color w:val="000000"/>
                        <w:sz w:val="24"/>
                      </w:rPr>
                    </w:pPr>
                    <w:r>
                      <w:rPr>
                        <w:rFonts w:ascii="宋体" w:hint="eastAsia"/>
                        <w:color w:val="000000"/>
                        <w:sz w:val="24"/>
                      </w:rPr>
                      <w:t>44.7422</w:t>
                    </w:r>
                  </w:p>
                </w:tc>
              </w:sdtContent>
            </w:sdt>
          </w:tr>
        </w:tbl>
      </w:sdtContent>
    </w:sdt>
    <w:p w:rsidR="00DB2433" w:rsidRDefault="00DB2433"/>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DB2433" w:rsidRDefault="000C3EC2">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DB2433" w:rsidRDefault="00E75652">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F65161" w:rsidRPr="00F65161">
                <w:rPr>
                  <w:rFonts w:asciiTheme="minorEastAsia" w:hAnsiTheme="minorEastAsia" w:hint="eastAsia"/>
                  <w:sz w:val="24"/>
                  <w:szCs w:val="24"/>
                </w:rPr>
                <w:t>本次会议由公司董事会召集，采取现场和网络投票相结合的方式召开，</w:t>
              </w:r>
              <w:r w:rsidR="00F65161" w:rsidRPr="0075395C">
                <w:rPr>
                  <w:rFonts w:asciiTheme="minorEastAsia" w:hAnsiTheme="minorEastAsia" w:hint="eastAsia"/>
                  <w:sz w:val="24"/>
                  <w:szCs w:val="24"/>
                </w:rPr>
                <w:t>由公司半</w:t>
              </w:r>
              <w:r w:rsidR="00F65161" w:rsidRPr="0075395C">
                <w:rPr>
                  <w:rFonts w:asciiTheme="minorEastAsia" w:hAnsiTheme="minorEastAsia" w:hint="eastAsia"/>
                  <w:sz w:val="24"/>
                  <w:szCs w:val="24"/>
                </w:rPr>
                <w:lastRenderedPageBreak/>
                <w:t>数以上董事共同推举董事储昭武先生主持。</w:t>
              </w:r>
              <w:r w:rsidR="00F65161" w:rsidRPr="00F65161">
                <w:rPr>
                  <w:rFonts w:asciiTheme="minorEastAsia" w:hAnsiTheme="minorEastAsia" w:hint="eastAsia"/>
                  <w:sz w:val="24"/>
                  <w:szCs w:val="24"/>
                </w:rPr>
                <w:t>现场会议采取记名投票表决的方式。本次会议的召集、召开及表决方式均符合《公司法》及《公司章程》的有关规定。</w:t>
              </w:r>
            </w:sdtContent>
          </w:sdt>
        </w:p>
      </w:sdtContent>
    </w:sdt>
    <w:p w:rsidR="00DB2433" w:rsidRDefault="000C3EC2">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DB2433" w:rsidRDefault="000C3EC2" w:rsidP="00F65161">
      <w:pPr>
        <w:pStyle w:val="a4"/>
        <w:numPr>
          <w:ilvl w:val="0"/>
          <w:numId w:val="8"/>
        </w:numPr>
        <w:ind w:firstLineChars="0"/>
        <w:rPr>
          <w:rFonts w:ascii="宋体" w:hAnsi="宋体"/>
          <w:color w:val="000000"/>
          <w:sz w:val="24"/>
          <w:szCs w:val="24"/>
        </w:rPr>
      </w:pPr>
      <w:r w:rsidRPr="0075395C">
        <w:rPr>
          <w:rFonts w:ascii="宋体" w:hAnsi="宋体" w:hint="eastAsia"/>
          <w:color w:val="000000"/>
          <w:sz w:val="24"/>
          <w:szCs w:val="24"/>
        </w:rPr>
        <w:t>公司在任</w:t>
      </w:r>
      <w:r>
        <w:rPr>
          <w:rFonts w:ascii="宋体" w:hAnsi="宋体" w:hint="eastAsia"/>
          <w:color w:val="000000"/>
          <w:sz w:val="24"/>
          <w:szCs w:val="24"/>
        </w:rPr>
        <w:t>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F65161">
            <w:rPr>
              <w:rFonts w:ascii="宋体" w:hAnsi="宋体" w:hint="eastAsia"/>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F65161">
            <w:rPr>
              <w:rFonts w:ascii="宋体" w:hAnsi="宋体" w:hint="eastAsia"/>
              <w:color w:val="000000"/>
              <w:sz w:val="24"/>
              <w:szCs w:val="24"/>
            </w:rPr>
            <w:t>5</w:t>
          </w:r>
        </w:sdtContent>
      </w:sdt>
      <w:r>
        <w:rPr>
          <w:rFonts w:ascii="宋体" w:hAnsi="宋体" w:hint="eastAsia"/>
          <w:color w:val="000000"/>
          <w:sz w:val="24"/>
          <w:szCs w:val="24"/>
        </w:rPr>
        <w:t>人，</w:t>
      </w:r>
      <w:r w:rsidR="00F65161" w:rsidRPr="00F65161">
        <w:rPr>
          <w:rFonts w:ascii="宋体" w:hAnsi="宋体" w:hint="eastAsia"/>
          <w:color w:val="000000"/>
          <w:sz w:val="24"/>
          <w:szCs w:val="24"/>
        </w:rPr>
        <w:t>董事长陈代华、董事宋建波因工作原因未能出席现场会议；</w:t>
      </w:r>
      <w:r w:rsidR="00F65161">
        <w:rPr>
          <w:rFonts w:ascii="宋体" w:hAnsi="宋体"/>
          <w:color w:val="000000"/>
          <w:sz w:val="24"/>
          <w:szCs w:val="24"/>
        </w:rPr>
        <w:t xml:space="preserve"> </w:t>
      </w:r>
    </w:p>
    <w:p w:rsidR="00DB2433" w:rsidRDefault="000C3EC2">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F65161">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F65161">
            <w:rPr>
              <w:rFonts w:ascii="宋体" w:hAnsi="宋体" w:hint="eastAsia"/>
              <w:color w:val="000000"/>
              <w:sz w:val="24"/>
              <w:szCs w:val="24"/>
            </w:rPr>
            <w:t>4</w:t>
          </w:r>
        </w:sdtContent>
      </w:sdt>
      <w:r>
        <w:rPr>
          <w:rFonts w:ascii="宋体" w:hAnsi="宋体" w:hint="eastAsia"/>
          <w:color w:val="000000"/>
          <w:sz w:val="24"/>
          <w:szCs w:val="24"/>
        </w:rPr>
        <w:t>人；</w:t>
      </w:r>
    </w:p>
    <w:p w:rsidR="00DB2433" w:rsidRDefault="00F65161" w:rsidP="00F65161">
      <w:pPr>
        <w:pStyle w:val="a4"/>
        <w:numPr>
          <w:ilvl w:val="0"/>
          <w:numId w:val="8"/>
        </w:numPr>
        <w:ind w:firstLineChars="0"/>
        <w:rPr>
          <w:rFonts w:ascii="宋体" w:hAnsi="宋体"/>
          <w:color w:val="000000"/>
          <w:sz w:val="24"/>
          <w:szCs w:val="24"/>
        </w:rPr>
      </w:pPr>
      <w:r w:rsidRPr="00F65161">
        <w:rPr>
          <w:rFonts w:ascii="宋体" w:hAnsi="宋体" w:hint="eastAsia"/>
          <w:color w:val="000000"/>
          <w:sz w:val="24"/>
          <w:szCs w:val="24"/>
        </w:rPr>
        <w:t>董事会秘书张财广出席了会议；部分高管人员列席了会议</w:t>
      </w:r>
      <w:r w:rsidR="000C3EC2">
        <w:rPr>
          <w:rFonts w:ascii="宋体" w:hAnsi="宋体" w:hint="eastAsia"/>
          <w:color w:val="000000"/>
          <w:sz w:val="24"/>
          <w:szCs w:val="24"/>
        </w:rPr>
        <w:t>。</w:t>
      </w:r>
    </w:p>
    <w:p w:rsidR="00DB2433" w:rsidRDefault="000C3EC2">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DB2433" w:rsidRDefault="000C3EC2">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DB2433" w:rsidRDefault="000C3EC2"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Content>
              <w:r w:rsidR="00F65161" w:rsidRPr="00F65161">
                <w:rPr>
                  <w:rFonts w:hint="eastAsia"/>
                  <w:b w:val="0"/>
                  <w:sz w:val="24"/>
                  <w:szCs w:val="24"/>
                </w:rPr>
                <w:t>2018</w:t>
              </w:r>
              <w:r w:rsidR="00F65161" w:rsidRPr="00F65161">
                <w:rPr>
                  <w:rFonts w:hint="eastAsia"/>
                  <w:b w:val="0"/>
                  <w:sz w:val="24"/>
                  <w:szCs w:val="24"/>
                </w:rPr>
                <w:t>年度董事会工作报告</w:t>
              </w:r>
            </w:sdtContent>
          </w:sdt>
        </w:p>
        <w:p w:rsidR="00DB2433" w:rsidRDefault="000C3EC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F65161">
                <w:rPr>
                  <w:rFonts w:hint="eastAsia"/>
                  <w:sz w:val="24"/>
                  <w:szCs w:val="24"/>
                </w:rPr>
                <w:t>通过</w:t>
              </w:r>
            </w:sdtContent>
          </w:sdt>
        </w:p>
        <w:p w:rsidR="00DB2433" w:rsidRDefault="00DB2433">
          <w:pPr>
            <w:ind w:firstLineChars="150" w:firstLine="360"/>
            <w:rPr>
              <w:sz w:val="24"/>
              <w:szCs w:val="24"/>
            </w:rPr>
          </w:pPr>
        </w:p>
        <w:p w:rsidR="00DB2433" w:rsidRDefault="000C3EC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DB2433" w:rsidTr="000C3EC2">
            <w:trPr>
              <w:trHeight w:val="300"/>
            </w:trPr>
            <w:sdt>
              <w:sdtPr>
                <w:rPr>
                  <w:rFonts w:ascii="宋体" w:hAnsi="宋体" w:hint="eastAsia"/>
                  <w:color w:val="000000"/>
                  <w:sz w:val="24"/>
                </w:rPr>
                <w:tag w:val="_PLD_26d51279eaba4b5b80959bbb9958e7fe"/>
                <w:id w:val="926621472"/>
                <w:lock w:val="sdtLocked"/>
              </w:sdtPr>
              <w:sdtContent>
                <w:tc>
                  <w:tcPr>
                    <w:tcW w:w="1783" w:type="dxa"/>
                    <w:vMerge w:val="restart"/>
                  </w:tcPr>
                  <w:p w:rsidR="00DB2433" w:rsidRDefault="000C3EC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Content>
                <w:tc>
                  <w:tcPr>
                    <w:tcW w:w="2537" w:type="dxa"/>
                    <w:gridSpan w:val="2"/>
                  </w:tcPr>
                  <w:p w:rsidR="00DB2433" w:rsidRDefault="000C3EC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Content>
                <w:tc>
                  <w:tcPr>
                    <w:tcW w:w="2098" w:type="dxa"/>
                    <w:gridSpan w:val="2"/>
                  </w:tcPr>
                  <w:p w:rsidR="00DB2433" w:rsidRDefault="000C3EC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Content>
                <w:tc>
                  <w:tcPr>
                    <w:tcW w:w="2099" w:type="dxa"/>
                    <w:gridSpan w:val="2"/>
                  </w:tcPr>
                  <w:p w:rsidR="00DB2433" w:rsidRDefault="000C3EC2">
                    <w:pPr>
                      <w:spacing w:line="600" w:lineRule="exact"/>
                      <w:jc w:val="center"/>
                      <w:rPr>
                        <w:rFonts w:ascii="宋体"/>
                        <w:color w:val="000000"/>
                        <w:sz w:val="24"/>
                      </w:rPr>
                    </w:pPr>
                    <w:r>
                      <w:rPr>
                        <w:rFonts w:ascii="宋体" w:hAnsi="宋体" w:hint="eastAsia"/>
                        <w:color w:val="000000"/>
                        <w:sz w:val="24"/>
                      </w:rPr>
                      <w:t>弃权</w:t>
                    </w:r>
                  </w:p>
                </w:tc>
              </w:sdtContent>
            </w:sdt>
          </w:tr>
          <w:tr w:rsidR="00DB2433" w:rsidTr="000C3EC2">
            <w:trPr>
              <w:trHeight w:val="300"/>
            </w:trPr>
            <w:tc>
              <w:tcPr>
                <w:tcW w:w="1783" w:type="dxa"/>
                <w:vMerge/>
              </w:tcPr>
              <w:p w:rsidR="00DB2433" w:rsidRDefault="00DB243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Content>
                <w:tc>
                  <w:tcPr>
                    <w:tcW w:w="1558" w:type="dxa"/>
                  </w:tcPr>
                  <w:p w:rsidR="00DB2433" w:rsidRDefault="000C3EC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Content>
                <w:tc>
                  <w:tcPr>
                    <w:tcW w:w="979" w:type="dxa"/>
                  </w:tcPr>
                  <w:p w:rsidR="00DB2433" w:rsidRDefault="000C3EC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Content>
                <w:tc>
                  <w:tcPr>
                    <w:tcW w:w="1120" w:type="dxa"/>
                  </w:tcPr>
                  <w:p w:rsidR="00DB2433" w:rsidRDefault="000C3EC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Content>
                <w:tc>
                  <w:tcPr>
                    <w:tcW w:w="978" w:type="dxa"/>
                  </w:tcPr>
                  <w:p w:rsidR="00DB2433" w:rsidRDefault="000C3EC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Content>
                <w:tc>
                  <w:tcPr>
                    <w:tcW w:w="1121" w:type="dxa"/>
                  </w:tcPr>
                  <w:p w:rsidR="00DB2433" w:rsidRDefault="000C3EC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Content>
                <w:tc>
                  <w:tcPr>
                    <w:tcW w:w="978" w:type="dxa"/>
                  </w:tcPr>
                  <w:p w:rsidR="00DB2433" w:rsidRDefault="000C3EC2">
                    <w:pPr>
                      <w:spacing w:line="600" w:lineRule="exact"/>
                      <w:jc w:val="center"/>
                      <w:rPr>
                        <w:rFonts w:ascii="宋体"/>
                        <w:color w:val="000000"/>
                        <w:sz w:val="24"/>
                      </w:rPr>
                    </w:pPr>
                    <w:r>
                      <w:rPr>
                        <w:rFonts w:ascii="宋体" w:hAnsi="宋体" w:hint="eastAsia"/>
                        <w:color w:val="000000"/>
                        <w:sz w:val="24"/>
                      </w:rPr>
                      <w:t>比例（%）</w:t>
                    </w:r>
                  </w:p>
                </w:tc>
              </w:sdtContent>
            </w:sdt>
          </w:tr>
          <w:tr w:rsidR="00DB2433" w:rsidTr="000C3EC2">
            <w:tc>
              <w:tcPr>
                <w:tcW w:w="1783" w:type="dxa"/>
              </w:tcPr>
              <w:p w:rsidR="00DB2433"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0C3EC2">
                      <w:rPr>
                        <w:rFonts w:ascii="宋体" w:hAnsi="宋体"/>
                        <w:color w:val="000000"/>
                        <w:sz w:val="24"/>
                      </w:rPr>
                      <w:t>A</w:t>
                    </w:r>
                    <w:r w:rsidR="000C3EC2">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1339577"/>
                <w:lock w:val="sdtLocked"/>
                <w:text/>
              </w:sdtPr>
              <w:sdtContent>
                <w:tc>
                  <w:tcPr>
                    <w:tcW w:w="1558" w:type="dxa"/>
                  </w:tcPr>
                  <w:p w:rsidR="00DB2433" w:rsidRDefault="0075395C">
                    <w:pPr>
                      <w:spacing w:line="600" w:lineRule="exact"/>
                      <w:jc w:val="right"/>
                      <w:rPr>
                        <w:rFonts w:ascii="宋体"/>
                        <w:color w:val="000000"/>
                        <w:sz w:val="24"/>
                      </w:rPr>
                    </w:pPr>
                    <w:r w:rsidRPr="0075395C">
                      <w:rPr>
                        <w:rFonts w:ascii="新宋体" w:hAnsi="新宋体" w:cs="新宋体"/>
                        <w:kern w:val="0"/>
                        <w:sz w:val="19"/>
                        <w:szCs w:val="19"/>
                      </w:rPr>
                      <w:t>700,679,154</w:t>
                    </w:r>
                  </w:p>
                </w:tc>
              </w:sdtContent>
            </w:sdt>
            <w:sdt>
              <w:sdtPr>
                <w:rPr>
                  <w:rFonts w:ascii="宋体"/>
                  <w:color w:val="000000"/>
                  <w:sz w:val="24"/>
                </w:rPr>
                <w:alias w:val="非累积投票议案表决情况_A股同意比例"/>
                <w:tag w:val="_GBC_baa01c35de4c4da5999507b346370a05"/>
                <w:id w:val="1339582"/>
                <w:lock w:val="sdtLocked"/>
              </w:sdtPr>
              <w:sdtContent>
                <w:tc>
                  <w:tcPr>
                    <w:tcW w:w="979" w:type="dxa"/>
                  </w:tcPr>
                  <w:p w:rsidR="00DB2433" w:rsidRDefault="0075395C">
                    <w:pPr>
                      <w:spacing w:line="600" w:lineRule="exact"/>
                      <w:jc w:val="right"/>
                      <w:rPr>
                        <w:rFonts w:ascii="宋体"/>
                        <w:color w:val="000000"/>
                        <w:sz w:val="24"/>
                      </w:rPr>
                    </w:pPr>
                    <w:r>
                      <w:rPr>
                        <w:rFonts w:ascii="NSimSun" w:hAnsi="NSimSun" w:cs="NSimSun"/>
                        <w:kern w:val="0"/>
                        <w:sz w:val="19"/>
                        <w:szCs w:val="19"/>
                      </w:rPr>
                      <w:t>99.9359</w:t>
                    </w:r>
                  </w:p>
                </w:tc>
              </w:sdtContent>
            </w:sdt>
            <w:sdt>
              <w:sdtPr>
                <w:rPr>
                  <w:rFonts w:ascii="宋体"/>
                  <w:color w:val="000000"/>
                  <w:sz w:val="24"/>
                </w:rPr>
                <w:alias w:val="非累积投票议案表决情况_A股反对票数"/>
                <w:tag w:val="_GBC_aeddc7b9df07427a8287a3319656953b"/>
                <w:id w:val="1339588"/>
                <w:lock w:val="sdtLocked"/>
              </w:sdtPr>
              <w:sdtContent>
                <w:tc>
                  <w:tcPr>
                    <w:tcW w:w="1120" w:type="dxa"/>
                  </w:tcPr>
                  <w:p w:rsidR="00DB2433" w:rsidRDefault="0075395C">
                    <w:pPr>
                      <w:spacing w:line="600" w:lineRule="exact"/>
                      <w:jc w:val="right"/>
                      <w:rPr>
                        <w:rFonts w:ascii="宋体"/>
                        <w:color w:val="000000"/>
                        <w:sz w:val="24"/>
                      </w:rPr>
                    </w:pPr>
                    <w:r>
                      <w:rPr>
                        <w:rFonts w:ascii="NSimSun" w:hAnsi="NSimSun" w:cs="NSimSun"/>
                        <w:kern w:val="0"/>
                        <w:sz w:val="19"/>
                        <w:szCs w:val="19"/>
                      </w:rPr>
                      <w:t>366,323</w:t>
                    </w:r>
                  </w:p>
                </w:tc>
              </w:sdtContent>
            </w:sdt>
            <w:sdt>
              <w:sdtPr>
                <w:rPr>
                  <w:rFonts w:ascii="宋体"/>
                  <w:color w:val="000000"/>
                  <w:sz w:val="24"/>
                </w:rPr>
                <w:alias w:val="非累积投票议案表决情况_A股反对比例"/>
                <w:tag w:val="_GBC_2fbfff06037f464baa9501f7aaaeeca4"/>
                <w:id w:val="1339595"/>
                <w:lock w:val="sdtLocked"/>
              </w:sdtPr>
              <w:sdtContent>
                <w:tc>
                  <w:tcPr>
                    <w:tcW w:w="978" w:type="dxa"/>
                  </w:tcPr>
                  <w:p w:rsidR="00DB2433" w:rsidRDefault="0075395C">
                    <w:pPr>
                      <w:spacing w:line="600" w:lineRule="exact"/>
                      <w:jc w:val="right"/>
                      <w:rPr>
                        <w:rFonts w:ascii="宋体"/>
                        <w:color w:val="000000"/>
                        <w:sz w:val="24"/>
                      </w:rPr>
                    </w:pPr>
                    <w:r>
                      <w:rPr>
                        <w:rFonts w:ascii="NSimSun" w:hAnsi="NSimSun" w:cs="NSimSun"/>
                        <w:kern w:val="0"/>
                        <w:sz w:val="19"/>
                        <w:szCs w:val="19"/>
                      </w:rPr>
                      <w:t>0.0522</w:t>
                    </w:r>
                  </w:p>
                </w:tc>
              </w:sdtContent>
            </w:sdt>
            <w:sdt>
              <w:sdtPr>
                <w:rPr>
                  <w:rFonts w:ascii="宋体"/>
                  <w:color w:val="000000"/>
                  <w:sz w:val="24"/>
                </w:rPr>
                <w:alias w:val="非累积投票议案表决情况_A股弃权票数"/>
                <w:tag w:val="_GBC_311dad2ae32a4a41b5f70fe48cb445b5"/>
                <w:id w:val="1339603"/>
                <w:lock w:val="sdtLocked"/>
              </w:sdtPr>
              <w:sdtContent>
                <w:tc>
                  <w:tcPr>
                    <w:tcW w:w="1121" w:type="dxa"/>
                  </w:tcPr>
                  <w:p w:rsidR="00DB2433" w:rsidRDefault="0075395C">
                    <w:pPr>
                      <w:spacing w:line="600" w:lineRule="exact"/>
                      <w:jc w:val="right"/>
                      <w:rPr>
                        <w:rFonts w:ascii="宋体"/>
                        <w:color w:val="000000"/>
                        <w:sz w:val="24"/>
                      </w:rPr>
                    </w:pPr>
                    <w:r>
                      <w:rPr>
                        <w:rFonts w:ascii="NSimSun" w:hAnsi="NSimSun" w:cs="NSimSun"/>
                        <w:kern w:val="0"/>
                        <w:sz w:val="19"/>
                        <w:szCs w:val="19"/>
                      </w:rPr>
                      <w:t>82,800</w:t>
                    </w:r>
                  </w:p>
                </w:tc>
              </w:sdtContent>
            </w:sdt>
            <w:sdt>
              <w:sdtPr>
                <w:rPr>
                  <w:rFonts w:ascii="宋体"/>
                  <w:color w:val="000000"/>
                  <w:sz w:val="24"/>
                </w:rPr>
                <w:alias w:val="非累积投票议案表决情况_A股弃权比例"/>
                <w:tag w:val="_GBC_3723b88f133b472497fbb1e22ce723a0"/>
                <w:id w:val="1339612"/>
                <w:lock w:val="sdtLocked"/>
              </w:sdtPr>
              <w:sdtContent>
                <w:tc>
                  <w:tcPr>
                    <w:tcW w:w="978" w:type="dxa"/>
                  </w:tcPr>
                  <w:p w:rsidR="00DB2433" w:rsidRDefault="0075395C">
                    <w:pPr>
                      <w:spacing w:line="600" w:lineRule="exact"/>
                      <w:jc w:val="right"/>
                      <w:rPr>
                        <w:rFonts w:ascii="宋体"/>
                        <w:color w:val="000000"/>
                        <w:sz w:val="24"/>
                      </w:rPr>
                    </w:pPr>
                    <w:r>
                      <w:rPr>
                        <w:rFonts w:ascii="NSimSun" w:hAnsi="NSimSun" w:cs="NSimSun"/>
                        <w:kern w:val="0"/>
                        <w:sz w:val="19"/>
                        <w:szCs w:val="19"/>
                      </w:rPr>
                      <w:t>0.0119</w:t>
                    </w:r>
                  </w:p>
                </w:tc>
              </w:sdtContent>
            </w:sdt>
          </w:tr>
        </w:tbl>
        <w:p w:rsidR="00DB2433" w:rsidRDefault="00E75652"/>
      </w:sdtContent>
    </w:sdt>
    <w:sdt>
      <w:sdtPr>
        <w:rPr>
          <w:b w:val="0"/>
          <w:bCs w:val="0"/>
          <w:sz w:val="21"/>
          <w:szCs w:val="22"/>
        </w:rPr>
        <w:alias w:val="模块:非累积投票议案"/>
        <w:tag w:val="_SEC_fd138d262d644e50920ea2bdb258ac70"/>
        <w:id w:val="-862895079"/>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48982052"/>
              <w:lock w:val="sdtLocked"/>
              <w:text/>
            </w:sdtPr>
            <w:sdtContent>
              <w:r w:rsidRPr="00F65161">
                <w:rPr>
                  <w:rFonts w:hint="eastAsia"/>
                  <w:b w:val="0"/>
                  <w:sz w:val="24"/>
                  <w:szCs w:val="24"/>
                </w:rPr>
                <w:t>2018</w:t>
              </w:r>
              <w:r w:rsidRPr="00F65161">
                <w:rPr>
                  <w:rFonts w:hint="eastAsia"/>
                  <w:b w:val="0"/>
                  <w:sz w:val="24"/>
                  <w:szCs w:val="24"/>
                </w:rPr>
                <w:t>年度监事会工作报告</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36499031"/>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922450607"/>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35742349"/>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9528851"/>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55029898"/>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104759949"/>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28681241"/>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92611040"/>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16319162"/>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484473901"/>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84738754"/>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920411487"/>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1850679184"/>
                <w:lock w:val="sdtLocked"/>
                <w:text/>
              </w:sdtPr>
              <w:sdtContent>
                <w:tc>
                  <w:tcPr>
                    <w:tcW w:w="1558" w:type="dxa"/>
                  </w:tcPr>
                  <w:p w:rsidR="00F65161" w:rsidRDefault="0075395C">
                    <w:pPr>
                      <w:spacing w:line="600" w:lineRule="exact"/>
                      <w:jc w:val="right"/>
                      <w:rPr>
                        <w:rFonts w:ascii="宋体"/>
                        <w:color w:val="000000"/>
                        <w:sz w:val="24"/>
                      </w:rPr>
                    </w:pPr>
                    <w:r w:rsidRPr="0075395C">
                      <w:rPr>
                        <w:rFonts w:ascii="新宋体" w:hAnsi="新宋体" w:cs="新宋体"/>
                        <w:kern w:val="0"/>
                        <w:sz w:val="19"/>
                        <w:szCs w:val="19"/>
                      </w:rPr>
                      <w:t>700,679,154</w:t>
                    </w:r>
                  </w:p>
                </w:tc>
              </w:sdtContent>
            </w:sdt>
            <w:sdt>
              <w:sdtPr>
                <w:rPr>
                  <w:rFonts w:ascii="宋体"/>
                  <w:color w:val="000000"/>
                  <w:sz w:val="24"/>
                </w:rPr>
                <w:alias w:val="非累积投票议案表决情况_A股同意比例"/>
                <w:tag w:val="_GBC_baa01c35de4c4da5999507b346370a05"/>
                <w:id w:val="840055756"/>
                <w:lock w:val="sdtLocked"/>
              </w:sdtPr>
              <w:sdtContent>
                <w:tc>
                  <w:tcPr>
                    <w:tcW w:w="979" w:type="dxa"/>
                  </w:tcPr>
                  <w:p w:rsidR="00F65161" w:rsidRDefault="0075395C">
                    <w:pPr>
                      <w:spacing w:line="600" w:lineRule="exact"/>
                      <w:jc w:val="right"/>
                      <w:rPr>
                        <w:rFonts w:ascii="宋体"/>
                        <w:color w:val="000000"/>
                        <w:sz w:val="24"/>
                      </w:rPr>
                    </w:pPr>
                    <w:r>
                      <w:rPr>
                        <w:rFonts w:ascii="NSimSun" w:hAnsi="NSimSun" w:cs="NSimSun"/>
                        <w:kern w:val="0"/>
                        <w:sz w:val="19"/>
                        <w:szCs w:val="19"/>
                      </w:rPr>
                      <w:t>99.9359</w:t>
                    </w:r>
                  </w:p>
                </w:tc>
              </w:sdtContent>
            </w:sdt>
            <w:sdt>
              <w:sdtPr>
                <w:rPr>
                  <w:rFonts w:ascii="宋体"/>
                  <w:color w:val="000000"/>
                  <w:sz w:val="24"/>
                </w:rPr>
                <w:alias w:val="非累积投票议案表决情况_A股反对票数"/>
                <w:tag w:val="_GBC_aeddc7b9df07427a8287a3319656953b"/>
                <w:id w:val="1495151799"/>
                <w:lock w:val="sdtLocked"/>
              </w:sdtPr>
              <w:sdtContent>
                <w:tc>
                  <w:tcPr>
                    <w:tcW w:w="1120" w:type="dxa"/>
                  </w:tcPr>
                  <w:p w:rsidR="00F65161" w:rsidRDefault="0075395C">
                    <w:pPr>
                      <w:spacing w:line="600" w:lineRule="exact"/>
                      <w:jc w:val="right"/>
                      <w:rPr>
                        <w:rFonts w:ascii="宋体"/>
                        <w:color w:val="000000"/>
                        <w:sz w:val="24"/>
                      </w:rPr>
                    </w:pPr>
                    <w:r>
                      <w:rPr>
                        <w:rFonts w:ascii="NSimSun" w:hAnsi="NSimSun" w:cs="NSimSun"/>
                        <w:kern w:val="0"/>
                        <w:sz w:val="19"/>
                        <w:szCs w:val="19"/>
                      </w:rPr>
                      <w:t>366,323</w:t>
                    </w:r>
                  </w:p>
                </w:tc>
              </w:sdtContent>
            </w:sdt>
            <w:sdt>
              <w:sdtPr>
                <w:rPr>
                  <w:rFonts w:ascii="宋体"/>
                  <w:color w:val="000000"/>
                  <w:sz w:val="24"/>
                </w:rPr>
                <w:alias w:val="非累积投票议案表决情况_A股反对比例"/>
                <w:tag w:val="_GBC_2fbfff06037f464baa9501f7aaaeeca4"/>
                <w:id w:val="-1770232327"/>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0.0522</w:t>
                    </w:r>
                  </w:p>
                </w:tc>
              </w:sdtContent>
            </w:sdt>
            <w:sdt>
              <w:sdtPr>
                <w:rPr>
                  <w:rFonts w:ascii="宋体"/>
                  <w:color w:val="000000"/>
                  <w:sz w:val="24"/>
                </w:rPr>
                <w:alias w:val="非累积投票议案表决情况_A股弃权票数"/>
                <w:tag w:val="_GBC_311dad2ae32a4a41b5f70fe48cb445b5"/>
                <w:id w:val="1351684924"/>
                <w:lock w:val="sdtLocked"/>
              </w:sdtPr>
              <w:sdtContent>
                <w:tc>
                  <w:tcPr>
                    <w:tcW w:w="1121" w:type="dxa"/>
                  </w:tcPr>
                  <w:p w:rsidR="00F65161" w:rsidRDefault="0075395C">
                    <w:pPr>
                      <w:spacing w:line="600" w:lineRule="exact"/>
                      <w:jc w:val="right"/>
                      <w:rPr>
                        <w:rFonts w:ascii="宋体"/>
                        <w:color w:val="000000"/>
                        <w:sz w:val="24"/>
                      </w:rPr>
                    </w:pPr>
                    <w:r>
                      <w:rPr>
                        <w:rFonts w:ascii="NSimSun" w:hAnsi="NSimSun" w:cs="NSimSun"/>
                        <w:kern w:val="0"/>
                        <w:sz w:val="19"/>
                        <w:szCs w:val="19"/>
                      </w:rPr>
                      <w:t>82,800</w:t>
                    </w:r>
                  </w:p>
                </w:tc>
              </w:sdtContent>
            </w:sdt>
            <w:sdt>
              <w:sdtPr>
                <w:rPr>
                  <w:rFonts w:ascii="宋体"/>
                  <w:color w:val="000000"/>
                  <w:sz w:val="24"/>
                </w:rPr>
                <w:alias w:val="非累积投票议案表决情况_A股弃权比例"/>
                <w:tag w:val="_GBC_3723b88f133b472497fbb1e22ce723a0"/>
                <w:id w:val="659421211"/>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0.0119</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1334679277"/>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734697316"/>
              <w:lock w:val="sdtLocked"/>
              <w:text/>
            </w:sdtPr>
            <w:sdtContent>
              <w:r w:rsidRPr="00F65161">
                <w:rPr>
                  <w:rFonts w:hint="eastAsia"/>
                  <w:b w:val="0"/>
                  <w:sz w:val="24"/>
                  <w:szCs w:val="24"/>
                </w:rPr>
                <w:t>2018</w:t>
              </w:r>
              <w:r w:rsidRPr="00F65161">
                <w:rPr>
                  <w:rFonts w:hint="eastAsia"/>
                  <w:b w:val="0"/>
                  <w:sz w:val="24"/>
                  <w:szCs w:val="24"/>
                </w:rPr>
                <w:t>年度财务决算报告</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85529364"/>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993444198"/>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79238591"/>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762508"/>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44264373"/>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56024669"/>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78086049"/>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40882117"/>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07914538"/>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971096843"/>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13978051"/>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956766324"/>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1432316678"/>
                <w:lock w:val="sdtLocked"/>
                <w:text/>
              </w:sdtPr>
              <w:sdtContent>
                <w:tc>
                  <w:tcPr>
                    <w:tcW w:w="1558" w:type="dxa"/>
                  </w:tcPr>
                  <w:p w:rsidR="00F65161" w:rsidRDefault="0075395C">
                    <w:pPr>
                      <w:spacing w:line="600" w:lineRule="exact"/>
                      <w:jc w:val="right"/>
                      <w:rPr>
                        <w:rFonts w:ascii="宋体"/>
                        <w:color w:val="000000"/>
                        <w:sz w:val="24"/>
                      </w:rPr>
                    </w:pPr>
                    <w:r w:rsidRPr="0075395C">
                      <w:rPr>
                        <w:rFonts w:ascii="新宋体" w:hAnsi="新宋体" w:cs="新宋体"/>
                        <w:kern w:val="0"/>
                        <w:sz w:val="19"/>
                        <w:szCs w:val="19"/>
                      </w:rPr>
                      <w:t>700,649,454</w:t>
                    </w:r>
                  </w:p>
                </w:tc>
              </w:sdtContent>
            </w:sdt>
            <w:sdt>
              <w:sdtPr>
                <w:rPr>
                  <w:rFonts w:ascii="宋体"/>
                  <w:color w:val="000000"/>
                  <w:sz w:val="24"/>
                </w:rPr>
                <w:alias w:val="非累积投票议案表决情况_A股同意比例"/>
                <w:tag w:val="_GBC_baa01c35de4c4da5999507b346370a05"/>
                <w:id w:val="204450215"/>
                <w:lock w:val="sdtLocked"/>
              </w:sdtPr>
              <w:sdtContent>
                <w:tc>
                  <w:tcPr>
                    <w:tcW w:w="979" w:type="dxa"/>
                  </w:tcPr>
                  <w:p w:rsidR="00F65161" w:rsidRDefault="0075395C">
                    <w:pPr>
                      <w:spacing w:line="600" w:lineRule="exact"/>
                      <w:jc w:val="right"/>
                      <w:rPr>
                        <w:rFonts w:ascii="宋体"/>
                        <w:color w:val="000000"/>
                        <w:sz w:val="24"/>
                      </w:rPr>
                    </w:pPr>
                    <w:r>
                      <w:rPr>
                        <w:rFonts w:ascii="NSimSun" w:hAnsi="NSimSun" w:cs="NSimSun"/>
                        <w:kern w:val="0"/>
                        <w:sz w:val="19"/>
                        <w:szCs w:val="19"/>
                      </w:rPr>
                      <w:t>99.9317</w:t>
                    </w:r>
                  </w:p>
                </w:tc>
              </w:sdtContent>
            </w:sdt>
            <w:sdt>
              <w:sdtPr>
                <w:rPr>
                  <w:rFonts w:ascii="宋体"/>
                  <w:color w:val="000000"/>
                  <w:sz w:val="24"/>
                </w:rPr>
                <w:alias w:val="非累积投票议案表决情况_A股反对票数"/>
                <w:tag w:val="_GBC_aeddc7b9df07427a8287a3319656953b"/>
                <w:id w:val="-755516721"/>
                <w:lock w:val="sdtLocked"/>
              </w:sdtPr>
              <w:sdtContent>
                <w:tc>
                  <w:tcPr>
                    <w:tcW w:w="1120" w:type="dxa"/>
                  </w:tcPr>
                  <w:p w:rsidR="00F65161" w:rsidRDefault="0075395C">
                    <w:pPr>
                      <w:spacing w:line="600" w:lineRule="exact"/>
                      <w:jc w:val="right"/>
                      <w:rPr>
                        <w:rFonts w:ascii="宋体"/>
                        <w:color w:val="000000"/>
                        <w:sz w:val="24"/>
                      </w:rPr>
                    </w:pPr>
                    <w:r>
                      <w:rPr>
                        <w:rFonts w:ascii="NSimSun" w:hAnsi="NSimSun" w:cs="NSimSun"/>
                        <w:kern w:val="0"/>
                        <w:sz w:val="19"/>
                        <w:szCs w:val="19"/>
                      </w:rPr>
                      <w:t>478,823</w:t>
                    </w:r>
                  </w:p>
                </w:tc>
              </w:sdtContent>
            </w:sdt>
            <w:sdt>
              <w:sdtPr>
                <w:rPr>
                  <w:rFonts w:ascii="宋体"/>
                  <w:color w:val="000000"/>
                  <w:sz w:val="24"/>
                </w:rPr>
                <w:alias w:val="非累积投票议案表决情况_A股反对比例"/>
                <w:tag w:val="_GBC_2fbfff06037f464baa9501f7aaaeeca4"/>
                <w:id w:val="-163788157"/>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0.0683</w:t>
                    </w:r>
                  </w:p>
                </w:tc>
              </w:sdtContent>
            </w:sdt>
            <w:sdt>
              <w:sdtPr>
                <w:rPr>
                  <w:rFonts w:ascii="宋体"/>
                  <w:color w:val="000000"/>
                  <w:sz w:val="19"/>
                  <w:szCs w:val="19"/>
                </w:rPr>
                <w:alias w:val="非累积投票议案表决情况_A股弃权票数"/>
                <w:tag w:val="_GBC_311dad2ae32a4a41b5f70fe48cb445b5"/>
                <w:id w:val="1594514686"/>
                <w:lock w:val="sdtLocked"/>
              </w:sdtPr>
              <w:sdtContent>
                <w:tc>
                  <w:tcPr>
                    <w:tcW w:w="1121" w:type="dxa"/>
                  </w:tcPr>
                  <w:p w:rsidR="00F65161" w:rsidRPr="0075395C" w:rsidRDefault="0075395C" w:rsidP="0075395C">
                    <w:pPr>
                      <w:spacing w:line="600" w:lineRule="exact"/>
                      <w:jc w:val="right"/>
                      <w:rPr>
                        <w:rFonts w:ascii="宋体"/>
                        <w:color w:val="000000"/>
                        <w:sz w:val="19"/>
                        <w:szCs w:val="19"/>
                      </w:rPr>
                    </w:pPr>
                    <w:r w:rsidRPr="0075395C">
                      <w:rPr>
                        <w:rFonts w:ascii="宋体" w:hint="eastAsia"/>
                        <w:color w:val="000000"/>
                        <w:sz w:val="19"/>
                        <w:szCs w:val="19"/>
                      </w:rPr>
                      <w:t>0</w:t>
                    </w:r>
                  </w:p>
                </w:tc>
              </w:sdtContent>
            </w:sdt>
            <w:sdt>
              <w:sdtPr>
                <w:rPr>
                  <w:rFonts w:ascii="宋体"/>
                  <w:color w:val="000000"/>
                  <w:sz w:val="19"/>
                  <w:szCs w:val="19"/>
                </w:rPr>
                <w:alias w:val="非累积投票议案表决情况_A股弃权比例"/>
                <w:tag w:val="_GBC_3723b88f133b472497fbb1e22ce723a0"/>
                <w:id w:val="-753278516"/>
                <w:lock w:val="sdtLocked"/>
              </w:sdtPr>
              <w:sdtContent>
                <w:tc>
                  <w:tcPr>
                    <w:tcW w:w="978" w:type="dxa"/>
                  </w:tcPr>
                  <w:p w:rsidR="00F65161" w:rsidRPr="0075395C" w:rsidRDefault="0075395C" w:rsidP="0075395C">
                    <w:pPr>
                      <w:spacing w:line="600" w:lineRule="exact"/>
                      <w:jc w:val="right"/>
                      <w:rPr>
                        <w:rFonts w:ascii="宋体"/>
                        <w:color w:val="000000"/>
                        <w:sz w:val="19"/>
                        <w:szCs w:val="19"/>
                      </w:rPr>
                    </w:pPr>
                    <w:r w:rsidRPr="0075395C">
                      <w:rPr>
                        <w:rFonts w:ascii="宋体" w:hint="eastAsia"/>
                        <w:color w:val="00000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1566921394"/>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32537294"/>
              <w:lock w:val="sdtLocked"/>
              <w:text/>
            </w:sdtPr>
            <w:sdtContent>
              <w:r w:rsidRPr="00F65161">
                <w:rPr>
                  <w:rFonts w:hint="eastAsia"/>
                  <w:b w:val="0"/>
                  <w:sz w:val="24"/>
                  <w:szCs w:val="24"/>
                </w:rPr>
                <w:t>2018</w:t>
              </w:r>
              <w:r w:rsidRPr="00F65161">
                <w:rPr>
                  <w:rFonts w:hint="eastAsia"/>
                  <w:b w:val="0"/>
                  <w:sz w:val="24"/>
                  <w:szCs w:val="24"/>
                </w:rPr>
                <w:t>年度利润分配方案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78409647"/>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382294405"/>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60287345"/>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79454244"/>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78642387"/>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93986728"/>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110348795"/>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2838305"/>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10295755"/>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79606303"/>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00092622"/>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1780452594"/>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1871948898"/>
                <w:lock w:val="sdtLocked"/>
                <w:text/>
              </w:sdtPr>
              <w:sdtContent>
                <w:tc>
                  <w:tcPr>
                    <w:tcW w:w="1558" w:type="dxa"/>
                  </w:tcPr>
                  <w:p w:rsidR="00F65161" w:rsidRDefault="0075395C">
                    <w:pPr>
                      <w:spacing w:line="600" w:lineRule="exact"/>
                      <w:jc w:val="right"/>
                      <w:rPr>
                        <w:rFonts w:ascii="宋体"/>
                        <w:color w:val="000000"/>
                        <w:sz w:val="24"/>
                      </w:rPr>
                    </w:pPr>
                    <w:r w:rsidRPr="0075395C">
                      <w:rPr>
                        <w:rFonts w:ascii="新宋体" w:hAnsi="新宋体" w:cs="新宋体"/>
                        <w:kern w:val="0"/>
                        <w:sz w:val="19"/>
                        <w:szCs w:val="19"/>
                      </w:rPr>
                      <w:t>700,795,910</w:t>
                    </w:r>
                  </w:p>
                </w:tc>
              </w:sdtContent>
            </w:sdt>
            <w:sdt>
              <w:sdtPr>
                <w:rPr>
                  <w:rFonts w:ascii="宋体"/>
                  <w:color w:val="000000"/>
                  <w:sz w:val="24"/>
                </w:rPr>
                <w:alias w:val="非累积投票议案表决情况_A股同意比例"/>
                <w:tag w:val="_GBC_baa01c35de4c4da5999507b346370a05"/>
                <w:id w:val="-1990384406"/>
                <w:lock w:val="sdtLocked"/>
              </w:sdtPr>
              <w:sdtContent>
                <w:tc>
                  <w:tcPr>
                    <w:tcW w:w="979" w:type="dxa"/>
                  </w:tcPr>
                  <w:p w:rsidR="00F65161" w:rsidRDefault="0075395C">
                    <w:pPr>
                      <w:spacing w:line="600" w:lineRule="exact"/>
                      <w:jc w:val="right"/>
                      <w:rPr>
                        <w:rFonts w:ascii="宋体"/>
                        <w:color w:val="000000"/>
                        <w:sz w:val="24"/>
                      </w:rPr>
                    </w:pPr>
                    <w:r>
                      <w:rPr>
                        <w:rFonts w:ascii="NSimSun" w:hAnsi="NSimSun" w:cs="NSimSun"/>
                        <w:kern w:val="0"/>
                        <w:sz w:val="19"/>
                        <w:szCs w:val="19"/>
                      </w:rPr>
                      <w:t>99.9525</w:t>
                    </w:r>
                  </w:p>
                </w:tc>
              </w:sdtContent>
            </w:sdt>
            <w:sdt>
              <w:sdtPr>
                <w:rPr>
                  <w:rFonts w:ascii="宋体"/>
                  <w:color w:val="000000"/>
                  <w:sz w:val="24"/>
                </w:rPr>
                <w:alias w:val="非累积投票议案表决情况_A股反对票数"/>
                <w:tag w:val="_GBC_aeddc7b9df07427a8287a3319656953b"/>
                <w:id w:val="1743905931"/>
                <w:lock w:val="sdtLocked"/>
              </w:sdtPr>
              <w:sdtContent>
                <w:tc>
                  <w:tcPr>
                    <w:tcW w:w="1120" w:type="dxa"/>
                  </w:tcPr>
                  <w:p w:rsidR="00F65161" w:rsidRDefault="0075395C">
                    <w:pPr>
                      <w:spacing w:line="600" w:lineRule="exact"/>
                      <w:jc w:val="right"/>
                      <w:rPr>
                        <w:rFonts w:ascii="宋体"/>
                        <w:color w:val="000000"/>
                        <w:sz w:val="24"/>
                      </w:rPr>
                    </w:pPr>
                    <w:r>
                      <w:rPr>
                        <w:rFonts w:ascii="NSimSun" w:hAnsi="NSimSun" w:cs="NSimSun"/>
                        <w:kern w:val="0"/>
                        <w:sz w:val="19"/>
                        <w:szCs w:val="19"/>
                      </w:rPr>
                      <w:t>332,367</w:t>
                    </w:r>
                  </w:p>
                </w:tc>
              </w:sdtContent>
            </w:sdt>
            <w:sdt>
              <w:sdtPr>
                <w:rPr>
                  <w:rFonts w:ascii="宋体"/>
                  <w:color w:val="000000"/>
                  <w:sz w:val="24"/>
                </w:rPr>
                <w:alias w:val="非累积投票议案表决情况_A股反对比例"/>
                <w:tag w:val="_GBC_2fbfff06037f464baa9501f7aaaeeca4"/>
                <w:id w:val="647164393"/>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0.0475</w:t>
                    </w:r>
                  </w:p>
                </w:tc>
              </w:sdtContent>
            </w:sdt>
            <w:sdt>
              <w:sdtPr>
                <w:rPr>
                  <w:rFonts w:ascii="宋体"/>
                  <w:color w:val="000000"/>
                  <w:sz w:val="24"/>
                </w:rPr>
                <w:alias w:val="非累积投票议案表决情况_A股弃权票数"/>
                <w:tag w:val="_GBC_311dad2ae32a4a41b5f70fe48cb445b5"/>
                <w:id w:val="-133182705"/>
                <w:lock w:val="sdtLocked"/>
              </w:sdtPr>
              <w:sdtContent>
                <w:tc>
                  <w:tcPr>
                    <w:tcW w:w="1121" w:type="dxa"/>
                  </w:tcPr>
                  <w:p w:rsidR="00F65161" w:rsidRDefault="0075395C">
                    <w:pPr>
                      <w:spacing w:line="600" w:lineRule="exact"/>
                      <w:jc w:val="right"/>
                      <w:rPr>
                        <w:rFonts w:ascii="宋体"/>
                        <w:color w:val="000000"/>
                        <w:sz w:val="24"/>
                      </w:rPr>
                    </w:pPr>
                    <w:r>
                      <w:rPr>
                        <w:rFonts w:ascii="NSimSun" w:hAnsi="NSimSun" w:cs="NSimSun"/>
                        <w:kern w:val="0"/>
                        <w:sz w:val="19"/>
                        <w:szCs w:val="19"/>
                      </w:rPr>
                      <w:t>0</w:t>
                    </w:r>
                  </w:p>
                </w:tc>
              </w:sdtContent>
            </w:sdt>
            <w:sdt>
              <w:sdtPr>
                <w:rPr>
                  <w:rFonts w:ascii="宋体"/>
                  <w:color w:val="000000"/>
                  <w:sz w:val="24"/>
                </w:rPr>
                <w:alias w:val="非累积投票议案表决情况_A股弃权比例"/>
                <w:tag w:val="_GBC_3723b88f133b472497fbb1e22ce723a0"/>
                <w:id w:val="1765570785"/>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1472245240"/>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593906"/>
              <w:lock w:val="sdtLocked"/>
              <w:text/>
            </w:sdtPr>
            <w:sdtContent>
              <w:r w:rsidRPr="00F65161">
                <w:rPr>
                  <w:rFonts w:hint="eastAsia"/>
                  <w:b w:val="0"/>
                  <w:sz w:val="24"/>
                  <w:szCs w:val="24"/>
                </w:rPr>
                <w:t>关于提请股东大会授权公司董事会批准对全资及控股子公司担保的议案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68322558"/>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370038721"/>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38718687"/>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63317012"/>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64894244"/>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52105212"/>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44999339"/>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50070662"/>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38864111"/>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9168092"/>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15524198"/>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1488434658"/>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239609502"/>
                <w:lock w:val="sdtLocked"/>
                <w:text/>
              </w:sdtPr>
              <w:sdtContent>
                <w:tc>
                  <w:tcPr>
                    <w:tcW w:w="1558" w:type="dxa"/>
                  </w:tcPr>
                  <w:p w:rsidR="00F65161" w:rsidRDefault="0075395C">
                    <w:pPr>
                      <w:spacing w:line="600" w:lineRule="exact"/>
                      <w:jc w:val="right"/>
                      <w:rPr>
                        <w:rFonts w:ascii="宋体"/>
                        <w:color w:val="000000"/>
                        <w:sz w:val="24"/>
                      </w:rPr>
                    </w:pPr>
                    <w:r w:rsidRPr="0075395C">
                      <w:rPr>
                        <w:rFonts w:ascii="新宋体" w:hAnsi="新宋体" w:cs="新宋体"/>
                        <w:kern w:val="0"/>
                        <w:sz w:val="19"/>
                        <w:szCs w:val="19"/>
                      </w:rPr>
                      <w:t>698,494,643</w:t>
                    </w:r>
                  </w:p>
                </w:tc>
              </w:sdtContent>
            </w:sdt>
            <w:sdt>
              <w:sdtPr>
                <w:rPr>
                  <w:rFonts w:ascii="宋体"/>
                  <w:color w:val="000000"/>
                  <w:sz w:val="24"/>
                </w:rPr>
                <w:alias w:val="非累积投票议案表决情况_A股同意比例"/>
                <w:tag w:val="_GBC_baa01c35de4c4da5999507b346370a05"/>
                <w:id w:val="-1158611969"/>
                <w:lock w:val="sdtLocked"/>
              </w:sdtPr>
              <w:sdtContent>
                <w:tc>
                  <w:tcPr>
                    <w:tcW w:w="979" w:type="dxa"/>
                  </w:tcPr>
                  <w:p w:rsidR="00F65161" w:rsidRDefault="0075395C">
                    <w:pPr>
                      <w:spacing w:line="600" w:lineRule="exact"/>
                      <w:jc w:val="right"/>
                      <w:rPr>
                        <w:rFonts w:ascii="宋体"/>
                        <w:color w:val="000000"/>
                        <w:sz w:val="24"/>
                      </w:rPr>
                    </w:pPr>
                    <w:r>
                      <w:rPr>
                        <w:rFonts w:ascii="NSimSun" w:hAnsi="NSimSun" w:cs="NSimSun"/>
                        <w:kern w:val="0"/>
                        <w:sz w:val="19"/>
                        <w:szCs w:val="19"/>
                      </w:rPr>
                      <w:t>99.6243</w:t>
                    </w:r>
                  </w:p>
                </w:tc>
              </w:sdtContent>
            </w:sdt>
            <w:sdt>
              <w:sdtPr>
                <w:rPr>
                  <w:rFonts w:ascii="宋体"/>
                  <w:color w:val="000000"/>
                  <w:sz w:val="24"/>
                </w:rPr>
                <w:alias w:val="非累积投票议案表决情况_A股反对票数"/>
                <w:tag w:val="_GBC_aeddc7b9df07427a8287a3319656953b"/>
                <w:id w:val="-1045208442"/>
                <w:lock w:val="sdtLocked"/>
              </w:sdtPr>
              <w:sdtContent>
                <w:tc>
                  <w:tcPr>
                    <w:tcW w:w="1120" w:type="dxa"/>
                  </w:tcPr>
                  <w:p w:rsidR="00F65161" w:rsidRDefault="0075395C">
                    <w:pPr>
                      <w:spacing w:line="600" w:lineRule="exact"/>
                      <w:jc w:val="right"/>
                      <w:rPr>
                        <w:rFonts w:ascii="宋体"/>
                        <w:color w:val="000000"/>
                        <w:sz w:val="24"/>
                      </w:rPr>
                    </w:pPr>
                    <w:r>
                      <w:rPr>
                        <w:rFonts w:ascii="NSimSun" w:hAnsi="NSimSun" w:cs="NSimSun"/>
                        <w:kern w:val="0"/>
                        <w:sz w:val="19"/>
                        <w:szCs w:val="19"/>
                      </w:rPr>
                      <w:t>2,633,634</w:t>
                    </w:r>
                  </w:p>
                </w:tc>
              </w:sdtContent>
            </w:sdt>
            <w:sdt>
              <w:sdtPr>
                <w:rPr>
                  <w:rFonts w:ascii="宋体"/>
                  <w:color w:val="000000"/>
                  <w:sz w:val="24"/>
                </w:rPr>
                <w:alias w:val="非累积投票议案表决情况_A股反对比例"/>
                <w:tag w:val="_GBC_2fbfff06037f464baa9501f7aaaeeca4"/>
                <w:id w:val="371350395"/>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0.3757</w:t>
                    </w:r>
                  </w:p>
                </w:tc>
              </w:sdtContent>
            </w:sdt>
            <w:sdt>
              <w:sdtPr>
                <w:rPr>
                  <w:rFonts w:ascii="宋体"/>
                  <w:color w:val="000000"/>
                  <w:sz w:val="24"/>
                </w:rPr>
                <w:alias w:val="非累积投票议案表决情况_A股弃权票数"/>
                <w:tag w:val="_GBC_311dad2ae32a4a41b5f70fe48cb445b5"/>
                <w:id w:val="-908769713"/>
                <w:lock w:val="sdtLocked"/>
              </w:sdtPr>
              <w:sdtContent>
                <w:tc>
                  <w:tcPr>
                    <w:tcW w:w="1121" w:type="dxa"/>
                  </w:tcPr>
                  <w:p w:rsidR="00F65161" w:rsidRDefault="0075395C">
                    <w:pPr>
                      <w:spacing w:line="600" w:lineRule="exact"/>
                      <w:jc w:val="right"/>
                      <w:rPr>
                        <w:rFonts w:ascii="宋体"/>
                        <w:color w:val="000000"/>
                        <w:sz w:val="24"/>
                      </w:rPr>
                    </w:pPr>
                    <w:r>
                      <w:rPr>
                        <w:rFonts w:ascii="NSimSun" w:hAnsi="NSimSun" w:cs="NSimSun"/>
                        <w:kern w:val="0"/>
                        <w:sz w:val="19"/>
                        <w:szCs w:val="19"/>
                      </w:rPr>
                      <w:t>0</w:t>
                    </w:r>
                  </w:p>
                </w:tc>
              </w:sdtContent>
            </w:sdt>
            <w:sdt>
              <w:sdtPr>
                <w:rPr>
                  <w:rFonts w:ascii="宋体"/>
                  <w:color w:val="000000"/>
                  <w:sz w:val="24"/>
                </w:rPr>
                <w:alias w:val="非累积投票议案表决情况_A股弃权比例"/>
                <w:tag w:val="_GBC_3723b88f133b472497fbb1e22ce723a0"/>
                <w:id w:val="-1574347499"/>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1800979949"/>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18575353"/>
              <w:lock w:val="sdtLocked"/>
              <w:text/>
            </w:sdtPr>
            <w:sdtContent>
              <w:r w:rsidRPr="00F65161">
                <w:rPr>
                  <w:rFonts w:hint="eastAsia"/>
                  <w:b w:val="0"/>
                  <w:sz w:val="24"/>
                  <w:szCs w:val="24"/>
                </w:rPr>
                <w:t>关于公司与北京城建集团有限责任公司续签《工程协作协议》的议案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5847354"/>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783575153"/>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20846272"/>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45639120"/>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12290934"/>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40101273"/>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143307165"/>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39526065"/>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890534"/>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90433728"/>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07019682"/>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423312589"/>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407390244"/>
                <w:lock w:val="sdtLocked"/>
                <w:text/>
              </w:sdtPr>
              <w:sdtContent>
                <w:tc>
                  <w:tcPr>
                    <w:tcW w:w="1558" w:type="dxa"/>
                  </w:tcPr>
                  <w:p w:rsidR="00F65161" w:rsidRDefault="0075395C">
                    <w:pPr>
                      <w:spacing w:line="600" w:lineRule="exact"/>
                      <w:jc w:val="right"/>
                      <w:rPr>
                        <w:rFonts w:ascii="宋体"/>
                        <w:color w:val="000000"/>
                        <w:sz w:val="24"/>
                      </w:rPr>
                    </w:pPr>
                    <w:r w:rsidRPr="0075395C">
                      <w:rPr>
                        <w:rFonts w:ascii="新宋体" w:hAnsi="新宋体" w:cs="新宋体"/>
                        <w:kern w:val="0"/>
                        <w:sz w:val="19"/>
                        <w:szCs w:val="19"/>
                      </w:rPr>
                      <w:t>44,746,001</w:t>
                    </w:r>
                  </w:p>
                </w:tc>
              </w:sdtContent>
            </w:sdt>
            <w:sdt>
              <w:sdtPr>
                <w:rPr>
                  <w:rFonts w:ascii="宋体"/>
                  <w:color w:val="000000"/>
                  <w:sz w:val="24"/>
                </w:rPr>
                <w:alias w:val="非累积投票议案表决情况_A股同意比例"/>
                <w:tag w:val="_GBC_baa01c35de4c4da5999507b346370a05"/>
                <w:id w:val="-512146280"/>
                <w:lock w:val="sdtLocked"/>
              </w:sdtPr>
              <w:sdtContent>
                <w:tc>
                  <w:tcPr>
                    <w:tcW w:w="979" w:type="dxa"/>
                  </w:tcPr>
                  <w:p w:rsidR="00F65161" w:rsidRDefault="0075395C">
                    <w:pPr>
                      <w:spacing w:line="600" w:lineRule="exact"/>
                      <w:jc w:val="right"/>
                      <w:rPr>
                        <w:rFonts w:ascii="宋体"/>
                        <w:color w:val="000000"/>
                        <w:sz w:val="24"/>
                      </w:rPr>
                    </w:pPr>
                    <w:r>
                      <w:rPr>
                        <w:rFonts w:ascii="NSimSun" w:hAnsi="NSimSun" w:cs="NSimSun"/>
                        <w:kern w:val="0"/>
                        <w:sz w:val="19"/>
                        <w:szCs w:val="19"/>
                      </w:rPr>
                      <w:t>99.1884</w:t>
                    </w:r>
                  </w:p>
                </w:tc>
              </w:sdtContent>
            </w:sdt>
            <w:sdt>
              <w:sdtPr>
                <w:rPr>
                  <w:rFonts w:ascii="宋体"/>
                  <w:color w:val="000000"/>
                  <w:sz w:val="24"/>
                </w:rPr>
                <w:alias w:val="非累积投票议案表决情况_A股反对票数"/>
                <w:tag w:val="_GBC_aeddc7b9df07427a8287a3319656953b"/>
                <w:id w:val="-851098926"/>
                <w:lock w:val="sdtLocked"/>
              </w:sdtPr>
              <w:sdtContent>
                <w:tc>
                  <w:tcPr>
                    <w:tcW w:w="1120" w:type="dxa"/>
                  </w:tcPr>
                  <w:p w:rsidR="00F65161" w:rsidRDefault="0075395C">
                    <w:pPr>
                      <w:spacing w:line="600" w:lineRule="exact"/>
                      <w:jc w:val="right"/>
                      <w:rPr>
                        <w:rFonts w:ascii="宋体"/>
                        <w:color w:val="000000"/>
                        <w:sz w:val="24"/>
                      </w:rPr>
                    </w:pPr>
                    <w:r>
                      <w:rPr>
                        <w:rFonts w:ascii="NSimSun" w:hAnsi="NSimSun" w:cs="NSimSun"/>
                        <w:kern w:val="0"/>
                        <w:sz w:val="19"/>
                        <w:szCs w:val="19"/>
                      </w:rPr>
                      <w:t>366,123</w:t>
                    </w:r>
                  </w:p>
                </w:tc>
              </w:sdtContent>
            </w:sdt>
            <w:sdt>
              <w:sdtPr>
                <w:rPr>
                  <w:rFonts w:ascii="宋体"/>
                  <w:color w:val="000000"/>
                  <w:sz w:val="24"/>
                </w:rPr>
                <w:alias w:val="非累积投票议案表决情况_A股反对比例"/>
                <w:tag w:val="_GBC_2fbfff06037f464baa9501f7aaaeeca4"/>
                <w:id w:val="-1147816462"/>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0.8116</w:t>
                    </w:r>
                  </w:p>
                </w:tc>
              </w:sdtContent>
            </w:sdt>
            <w:sdt>
              <w:sdtPr>
                <w:rPr>
                  <w:rFonts w:ascii="宋体"/>
                  <w:color w:val="000000"/>
                  <w:sz w:val="24"/>
                </w:rPr>
                <w:alias w:val="非累积投票议案表决情况_A股弃权票数"/>
                <w:tag w:val="_GBC_311dad2ae32a4a41b5f70fe48cb445b5"/>
                <w:id w:val="2070619376"/>
                <w:lock w:val="sdtLocked"/>
              </w:sdtPr>
              <w:sdtContent>
                <w:tc>
                  <w:tcPr>
                    <w:tcW w:w="1121" w:type="dxa"/>
                  </w:tcPr>
                  <w:p w:rsidR="00F65161" w:rsidRDefault="0075395C" w:rsidP="0075395C">
                    <w:pPr>
                      <w:spacing w:line="600" w:lineRule="exact"/>
                      <w:jc w:val="right"/>
                      <w:rPr>
                        <w:rFonts w:ascii="宋体"/>
                        <w:color w:val="000000"/>
                        <w:sz w:val="24"/>
                      </w:rPr>
                    </w:pPr>
                    <w:r>
                      <w:rPr>
                        <w:rFonts w:ascii="NSimSun" w:hAnsi="NSimSun" w:cs="NSimSun"/>
                        <w:kern w:val="0"/>
                        <w:sz w:val="19"/>
                        <w:szCs w:val="19"/>
                      </w:rPr>
                      <w:t>0</w:t>
                    </w:r>
                  </w:p>
                </w:tc>
              </w:sdtContent>
            </w:sdt>
            <w:sdt>
              <w:sdtPr>
                <w:rPr>
                  <w:rFonts w:ascii="宋体"/>
                  <w:color w:val="000000"/>
                  <w:sz w:val="24"/>
                </w:rPr>
                <w:alias w:val="非累积投票议案表决情况_A股弃权比例"/>
                <w:tag w:val="_GBC_3723b88f133b472497fbb1e22ce723a0"/>
                <w:id w:val="1589586017"/>
                <w:lock w:val="sdtLocked"/>
              </w:sdtPr>
              <w:sdtContent>
                <w:tc>
                  <w:tcPr>
                    <w:tcW w:w="978" w:type="dxa"/>
                  </w:tcPr>
                  <w:p w:rsidR="00F65161" w:rsidRDefault="0075395C">
                    <w:pPr>
                      <w:spacing w:line="600" w:lineRule="exact"/>
                      <w:jc w:val="right"/>
                      <w:rPr>
                        <w:rFonts w:ascii="宋体"/>
                        <w:color w:val="000000"/>
                        <w:sz w:val="24"/>
                      </w:rPr>
                    </w:pPr>
                    <w:r>
                      <w:rPr>
                        <w:rFonts w:ascii="NSimSun" w:hAnsi="NSimSun" w:cs="NSimSun"/>
                        <w:kern w:val="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2121494256"/>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85154806"/>
              <w:lock w:val="sdtLocked"/>
              <w:text/>
            </w:sdtPr>
            <w:sdtContent>
              <w:r w:rsidRPr="00F65161">
                <w:rPr>
                  <w:rFonts w:hint="eastAsia"/>
                  <w:b w:val="0"/>
                  <w:sz w:val="24"/>
                  <w:szCs w:val="24"/>
                </w:rPr>
                <w:t>关于公司与北京城建集团有限责任公司续签《托管协议》的议案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7937528"/>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934242635"/>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97487262"/>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23660540"/>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776874150"/>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2888273"/>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37133784"/>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37737035"/>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38655824"/>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98949716"/>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57490468"/>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942185018"/>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51979311"/>
                <w:lock w:val="sdtLocked"/>
                <w:text/>
              </w:sdtPr>
              <w:sdtContent>
                <w:tc>
                  <w:tcPr>
                    <w:tcW w:w="1558" w:type="dxa"/>
                  </w:tcPr>
                  <w:p w:rsidR="00F65161" w:rsidRDefault="00A323D9">
                    <w:pPr>
                      <w:spacing w:line="600" w:lineRule="exact"/>
                      <w:jc w:val="right"/>
                      <w:rPr>
                        <w:rFonts w:ascii="宋体"/>
                        <w:color w:val="000000"/>
                        <w:sz w:val="24"/>
                      </w:rPr>
                    </w:pPr>
                    <w:r w:rsidRPr="00A323D9">
                      <w:rPr>
                        <w:rFonts w:ascii="新宋体" w:hAnsi="新宋体" w:cs="新宋体"/>
                        <w:kern w:val="0"/>
                        <w:sz w:val="19"/>
                        <w:szCs w:val="19"/>
                      </w:rPr>
                      <w:t>44,663,201</w:t>
                    </w:r>
                  </w:p>
                </w:tc>
              </w:sdtContent>
            </w:sdt>
            <w:sdt>
              <w:sdtPr>
                <w:rPr>
                  <w:rFonts w:ascii="宋体"/>
                  <w:color w:val="000000"/>
                  <w:sz w:val="24"/>
                </w:rPr>
                <w:alias w:val="非累积投票议案表决情况_A股同意比例"/>
                <w:tag w:val="_GBC_baa01c35de4c4da5999507b346370a05"/>
                <w:id w:val="2097128851"/>
                <w:lock w:val="sdtLocked"/>
              </w:sdtPr>
              <w:sdtContent>
                <w:tc>
                  <w:tcPr>
                    <w:tcW w:w="979" w:type="dxa"/>
                  </w:tcPr>
                  <w:p w:rsidR="00F65161" w:rsidRDefault="00A323D9">
                    <w:pPr>
                      <w:spacing w:line="600" w:lineRule="exact"/>
                      <w:jc w:val="right"/>
                      <w:rPr>
                        <w:rFonts w:ascii="宋体"/>
                        <w:color w:val="000000"/>
                        <w:sz w:val="24"/>
                      </w:rPr>
                    </w:pPr>
                    <w:r>
                      <w:rPr>
                        <w:rFonts w:ascii="NSimSun" w:hAnsi="NSimSun" w:cs="NSimSun"/>
                        <w:kern w:val="0"/>
                        <w:sz w:val="19"/>
                        <w:szCs w:val="19"/>
                      </w:rPr>
                      <w:t>99.0048</w:t>
                    </w:r>
                  </w:p>
                </w:tc>
              </w:sdtContent>
            </w:sdt>
            <w:sdt>
              <w:sdtPr>
                <w:rPr>
                  <w:rFonts w:ascii="宋体"/>
                  <w:color w:val="000000"/>
                  <w:sz w:val="24"/>
                </w:rPr>
                <w:alias w:val="非累积投票议案表决情况_A股反对票数"/>
                <w:tag w:val="_GBC_aeddc7b9df07427a8287a3319656953b"/>
                <w:id w:val="1425144338"/>
                <w:lock w:val="sdtLocked"/>
              </w:sdtPr>
              <w:sdtContent>
                <w:tc>
                  <w:tcPr>
                    <w:tcW w:w="1120" w:type="dxa"/>
                  </w:tcPr>
                  <w:p w:rsidR="00F65161" w:rsidRDefault="00A323D9">
                    <w:pPr>
                      <w:spacing w:line="600" w:lineRule="exact"/>
                      <w:jc w:val="right"/>
                      <w:rPr>
                        <w:rFonts w:ascii="宋体"/>
                        <w:color w:val="000000"/>
                        <w:sz w:val="24"/>
                      </w:rPr>
                    </w:pPr>
                    <w:r>
                      <w:rPr>
                        <w:rFonts w:ascii="NSimSun" w:hAnsi="NSimSun" w:cs="NSimSun"/>
                        <w:kern w:val="0"/>
                        <w:sz w:val="19"/>
                        <w:szCs w:val="19"/>
                      </w:rPr>
                      <w:t>448,923</w:t>
                    </w:r>
                  </w:p>
                </w:tc>
              </w:sdtContent>
            </w:sdt>
            <w:sdt>
              <w:sdtPr>
                <w:rPr>
                  <w:rFonts w:ascii="宋体"/>
                  <w:color w:val="000000"/>
                  <w:sz w:val="24"/>
                </w:rPr>
                <w:alias w:val="非累积投票议案表决情况_A股反对比例"/>
                <w:tag w:val="_GBC_2fbfff06037f464baa9501f7aaaeeca4"/>
                <w:id w:val="48347721"/>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0.9952</w:t>
                    </w:r>
                  </w:p>
                </w:tc>
              </w:sdtContent>
            </w:sdt>
            <w:sdt>
              <w:sdtPr>
                <w:rPr>
                  <w:rFonts w:ascii="宋体"/>
                  <w:color w:val="000000"/>
                  <w:sz w:val="24"/>
                </w:rPr>
                <w:alias w:val="非累积投票议案表决情况_A股弃权票数"/>
                <w:tag w:val="_GBC_311dad2ae32a4a41b5f70fe48cb445b5"/>
                <w:id w:val="-512216739"/>
                <w:lock w:val="sdtLocked"/>
              </w:sdtPr>
              <w:sdtContent>
                <w:tc>
                  <w:tcPr>
                    <w:tcW w:w="1121" w:type="dxa"/>
                  </w:tcPr>
                  <w:p w:rsidR="00F65161" w:rsidRDefault="00A323D9">
                    <w:pPr>
                      <w:spacing w:line="600" w:lineRule="exact"/>
                      <w:jc w:val="right"/>
                      <w:rPr>
                        <w:rFonts w:ascii="宋体"/>
                        <w:color w:val="000000"/>
                        <w:sz w:val="24"/>
                      </w:rPr>
                    </w:pPr>
                    <w:r>
                      <w:rPr>
                        <w:rFonts w:ascii="NSimSun" w:hAnsi="NSimSun" w:cs="NSimSun"/>
                        <w:kern w:val="0"/>
                        <w:sz w:val="19"/>
                        <w:szCs w:val="19"/>
                      </w:rPr>
                      <w:t>0</w:t>
                    </w:r>
                  </w:p>
                </w:tc>
              </w:sdtContent>
            </w:sdt>
            <w:sdt>
              <w:sdtPr>
                <w:rPr>
                  <w:rFonts w:ascii="宋体"/>
                  <w:color w:val="000000"/>
                  <w:sz w:val="24"/>
                </w:rPr>
                <w:alias w:val="非累积投票议案表决情况_A股弃权比例"/>
                <w:tag w:val="_GBC_3723b88f133b472497fbb1e22ce723a0"/>
                <w:id w:val="-5832714"/>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74710719"/>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57898379"/>
              <w:lock w:val="sdtLocked"/>
              <w:text/>
            </w:sdtPr>
            <w:sdtContent>
              <w:r w:rsidRPr="00F65161">
                <w:rPr>
                  <w:rFonts w:hint="eastAsia"/>
                  <w:b w:val="0"/>
                  <w:sz w:val="24"/>
                  <w:szCs w:val="24"/>
                </w:rPr>
                <w:t>关于修订公司章程的议案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19959129"/>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376782767"/>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41722742"/>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36074937"/>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00548068"/>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40270259"/>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88147039"/>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50131819"/>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28801183"/>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79724594"/>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7133834"/>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600115578"/>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687593118"/>
                <w:lock w:val="sdtLocked"/>
                <w:text/>
              </w:sdtPr>
              <w:sdtContent>
                <w:tc>
                  <w:tcPr>
                    <w:tcW w:w="1558" w:type="dxa"/>
                  </w:tcPr>
                  <w:p w:rsidR="00F65161" w:rsidRDefault="00A323D9">
                    <w:pPr>
                      <w:spacing w:line="600" w:lineRule="exact"/>
                      <w:jc w:val="right"/>
                      <w:rPr>
                        <w:rFonts w:ascii="宋体"/>
                        <w:color w:val="000000"/>
                        <w:sz w:val="24"/>
                      </w:rPr>
                    </w:pPr>
                    <w:r w:rsidRPr="00A323D9">
                      <w:rPr>
                        <w:rFonts w:ascii="新宋体" w:hAnsi="新宋体" w:cs="新宋体"/>
                        <w:kern w:val="0"/>
                        <w:sz w:val="19"/>
                        <w:szCs w:val="19"/>
                      </w:rPr>
                      <w:t>700,771,754</w:t>
                    </w:r>
                  </w:p>
                </w:tc>
              </w:sdtContent>
            </w:sdt>
            <w:sdt>
              <w:sdtPr>
                <w:rPr>
                  <w:rFonts w:ascii="宋体"/>
                  <w:color w:val="000000"/>
                  <w:sz w:val="24"/>
                </w:rPr>
                <w:alias w:val="非累积投票议案表决情况_A股同意比例"/>
                <w:tag w:val="_GBC_baa01c35de4c4da5999507b346370a05"/>
                <w:id w:val="-560172207"/>
                <w:lock w:val="sdtLocked"/>
              </w:sdtPr>
              <w:sdtContent>
                <w:tc>
                  <w:tcPr>
                    <w:tcW w:w="979" w:type="dxa"/>
                  </w:tcPr>
                  <w:p w:rsidR="00F65161" w:rsidRDefault="00A323D9">
                    <w:pPr>
                      <w:spacing w:line="600" w:lineRule="exact"/>
                      <w:jc w:val="right"/>
                      <w:rPr>
                        <w:rFonts w:ascii="宋体"/>
                        <w:color w:val="000000"/>
                        <w:sz w:val="24"/>
                      </w:rPr>
                    </w:pPr>
                    <w:r>
                      <w:rPr>
                        <w:rFonts w:ascii="NSimSun" w:hAnsi="NSimSun" w:cs="NSimSun"/>
                        <w:kern w:val="0"/>
                        <w:sz w:val="19"/>
                        <w:szCs w:val="19"/>
                      </w:rPr>
                      <w:t>99.9491</w:t>
                    </w:r>
                  </w:p>
                </w:tc>
              </w:sdtContent>
            </w:sdt>
            <w:sdt>
              <w:sdtPr>
                <w:rPr>
                  <w:rFonts w:ascii="宋体"/>
                  <w:color w:val="000000"/>
                  <w:sz w:val="24"/>
                </w:rPr>
                <w:alias w:val="非累积投票议案表决情况_A股反对票数"/>
                <w:tag w:val="_GBC_aeddc7b9df07427a8287a3319656953b"/>
                <w:id w:val="1253395262"/>
                <w:lock w:val="sdtLocked"/>
              </w:sdtPr>
              <w:sdtContent>
                <w:tc>
                  <w:tcPr>
                    <w:tcW w:w="1120" w:type="dxa"/>
                  </w:tcPr>
                  <w:p w:rsidR="00F65161" w:rsidRDefault="00A323D9">
                    <w:pPr>
                      <w:spacing w:line="600" w:lineRule="exact"/>
                      <w:jc w:val="right"/>
                      <w:rPr>
                        <w:rFonts w:ascii="宋体"/>
                        <w:color w:val="000000"/>
                        <w:sz w:val="24"/>
                      </w:rPr>
                    </w:pPr>
                    <w:r>
                      <w:rPr>
                        <w:rFonts w:ascii="NSimSun" w:hAnsi="NSimSun" w:cs="NSimSun"/>
                        <w:kern w:val="0"/>
                        <w:sz w:val="19"/>
                        <w:szCs w:val="19"/>
                      </w:rPr>
                      <w:t>356,523</w:t>
                    </w:r>
                  </w:p>
                </w:tc>
              </w:sdtContent>
            </w:sdt>
            <w:sdt>
              <w:sdtPr>
                <w:rPr>
                  <w:rFonts w:ascii="宋体"/>
                  <w:color w:val="000000"/>
                  <w:sz w:val="24"/>
                </w:rPr>
                <w:alias w:val="非累积投票议案表决情况_A股反对比例"/>
                <w:tag w:val="_GBC_2fbfff06037f464baa9501f7aaaeeca4"/>
                <w:id w:val="-722145968"/>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0.0509</w:t>
                    </w:r>
                  </w:p>
                </w:tc>
              </w:sdtContent>
            </w:sdt>
            <w:sdt>
              <w:sdtPr>
                <w:rPr>
                  <w:rFonts w:ascii="宋体"/>
                  <w:color w:val="000000"/>
                  <w:sz w:val="24"/>
                </w:rPr>
                <w:alias w:val="非累积投票议案表决情况_A股弃权票数"/>
                <w:tag w:val="_GBC_311dad2ae32a4a41b5f70fe48cb445b5"/>
                <w:id w:val="-1900043772"/>
                <w:lock w:val="sdtLocked"/>
              </w:sdtPr>
              <w:sdtContent>
                <w:tc>
                  <w:tcPr>
                    <w:tcW w:w="1121" w:type="dxa"/>
                  </w:tcPr>
                  <w:p w:rsidR="00F65161" w:rsidRDefault="00A323D9">
                    <w:pPr>
                      <w:spacing w:line="600" w:lineRule="exact"/>
                      <w:jc w:val="right"/>
                      <w:rPr>
                        <w:rFonts w:ascii="宋体"/>
                        <w:color w:val="000000"/>
                        <w:sz w:val="24"/>
                      </w:rPr>
                    </w:pPr>
                    <w:r>
                      <w:rPr>
                        <w:rFonts w:ascii="NSimSun" w:hAnsi="NSimSun" w:cs="NSimSun"/>
                        <w:kern w:val="0"/>
                        <w:sz w:val="19"/>
                        <w:szCs w:val="19"/>
                      </w:rPr>
                      <w:t>0</w:t>
                    </w:r>
                  </w:p>
                </w:tc>
              </w:sdtContent>
            </w:sdt>
            <w:sdt>
              <w:sdtPr>
                <w:rPr>
                  <w:rFonts w:ascii="宋体"/>
                  <w:color w:val="000000"/>
                  <w:sz w:val="24"/>
                </w:rPr>
                <w:alias w:val="非累积投票议案表决情况_A股弃权比例"/>
                <w:tag w:val="_GBC_3723b88f133b472497fbb1e22ce723a0"/>
                <w:id w:val="-1010835106"/>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0.0000</w:t>
                    </w:r>
                  </w:p>
                </w:tc>
              </w:sdtContent>
            </w:sdt>
          </w:tr>
        </w:tbl>
        <w:p w:rsidR="00F65161" w:rsidRDefault="00F65161"/>
        <w:p w:rsidR="00F65161" w:rsidRDefault="00E75652" w:rsidP="00F65161"/>
      </w:sdtContent>
    </w:sdt>
    <w:sdt>
      <w:sdtPr>
        <w:rPr>
          <w:b w:val="0"/>
          <w:bCs w:val="0"/>
          <w:sz w:val="21"/>
          <w:szCs w:val="22"/>
        </w:rPr>
        <w:alias w:val="模块:非累积投票议案"/>
        <w:tag w:val="_SEC_fd138d262d644e50920ea2bdb258ac70"/>
        <w:id w:val="1543477481"/>
        <w:lock w:val="sdtLocked"/>
      </w:sdtPr>
      <w:sdtContent>
        <w:p w:rsidR="00F65161" w:rsidRDefault="00F65161" w:rsidP="00F6516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77955957"/>
              <w:lock w:val="sdtLocked"/>
              <w:text/>
            </w:sdtPr>
            <w:sdtContent>
              <w:r w:rsidRPr="00F65161">
                <w:rPr>
                  <w:rFonts w:hint="eastAsia"/>
                  <w:b w:val="0"/>
                  <w:sz w:val="24"/>
                  <w:szCs w:val="24"/>
                </w:rPr>
                <w:t>关于修订股东大会议事规则的议案</w:t>
              </w:r>
            </w:sdtContent>
          </w:sdt>
        </w:p>
        <w:p w:rsidR="00F65161" w:rsidRDefault="00F6516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21611045"/>
              <w:lock w:val="sdtLocked"/>
              <w:comboBox>
                <w:listItem w:displayText="通过" w:value="通过"/>
                <w:listItem w:displayText="不通过" w:value="不通过"/>
              </w:comboBox>
            </w:sdtPr>
            <w:sdtContent>
              <w:r>
                <w:rPr>
                  <w:rFonts w:hint="eastAsia"/>
                  <w:sz w:val="24"/>
                  <w:szCs w:val="24"/>
                </w:rPr>
                <w:t>通过</w:t>
              </w:r>
            </w:sdtContent>
          </w:sdt>
        </w:p>
        <w:p w:rsidR="00F65161" w:rsidRDefault="00F65161">
          <w:pPr>
            <w:ind w:firstLineChars="150" w:firstLine="360"/>
            <w:rPr>
              <w:sz w:val="24"/>
              <w:szCs w:val="24"/>
            </w:rPr>
          </w:pPr>
        </w:p>
        <w:p w:rsidR="00F65161" w:rsidRDefault="00F6516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F65161" w:rsidTr="000C3EC2">
            <w:trPr>
              <w:trHeight w:val="300"/>
            </w:trPr>
            <w:sdt>
              <w:sdtPr>
                <w:rPr>
                  <w:rFonts w:ascii="宋体" w:hAnsi="宋体" w:hint="eastAsia"/>
                  <w:color w:val="000000"/>
                  <w:sz w:val="24"/>
                </w:rPr>
                <w:tag w:val="_PLD_26d51279eaba4b5b80959bbb9958e7fe"/>
                <w:id w:val="-1148208719"/>
                <w:lock w:val="sdtLocked"/>
              </w:sdtPr>
              <w:sdtContent>
                <w:tc>
                  <w:tcPr>
                    <w:tcW w:w="1783" w:type="dxa"/>
                    <w:vMerge w:val="restart"/>
                  </w:tcPr>
                  <w:p w:rsidR="00F65161" w:rsidRDefault="00F6516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10646147"/>
                <w:lock w:val="sdtLocked"/>
              </w:sdtPr>
              <w:sdtContent>
                <w:tc>
                  <w:tcPr>
                    <w:tcW w:w="2537"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67322035"/>
                <w:lock w:val="sdtLocked"/>
              </w:sdtPr>
              <w:sdtContent>
                <w:tc>
                  <w:tcPr>
                    <w:tcW w:w="2098"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26858170"/>
                <w:lock w:val="sdtLocked"/>
              </w:sdtPr>
              <w:sdtContent>
                <w:tc>
                  <w:tcPr>
                    <w:tcW w:w="2099" w:type="dxa"/>
                    <w:gridSpan w:val="2"/>
                  </w:tcPr>
                  <w:p w:rsidR="00F65161" w:rsidRDefault="00F65161">
                    <w:pPr>
                      <w:spacing w:line="600" w:lineRule="exact"/>
                      <w:jc w:val="center"/>
                      <w:rPr>
                        <w:rFonts w:ascii="宋体"/>
                        <w:color w:val="000000"/>
                        <w:sz w:val="24"/>
                      </w:rPr>
                    </w:pPr>
                    <w:r>
                      <w:rPr>
                        <w:rFonts w:ascii="宋体" w:hAnsi="宋体" w:hint="eastAsia"/>
                        <w:color w:val="000000"/>
                        <w:sz w:val="24"/>
                      </w:rPr>
                      <w:t>弃权</w:t>
                    </w:r>
                  </w:p>
                </w:tc>
              </w:sdtContent>
            </w:sdt>
          </w:tr>
          <w:tr w:rsidR="00F65161" w:rsidTr="000C3EC2">
            <w:trPr>
              <w:trHeight w:val="300"/>
            </w:trPr>
            <w:tc>
              <w:tcPr>
                <w:tcW w:w="1783" w:type="dxa"/>
                <w:vMerge/>
              </w:tcPr>
              <w:p w:rsidR="00F65161" w:rsidRDefault="00F6516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60173824"/>
                <w:lock w:val="sdtLocked"/>
              </w:sdtPr>
              <w:sdtContent>
                <w:tc>
                  <w:tcPr>
                    <w:tcW w:w="1558"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1272332"/>
                <w:lock w:val="sdtLocked"/>
              </w:sdtPr>
              <w:sdtContent>
                <w:tc>
                  <w:tcPr>
                    <w:tcW w:w="979"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49148900"/>
                <w:lock w:val="sdtLocked"/>
              </w:sdtPr>
              <w:sdtContent>
                <w:tc>
                  <w:tcPr>
                    <w:tcW w:w="1120"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33767302"/>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25163069"/>
                <w:lock w:val="sdtLocked"/>
              </w:sdtPr>
              <w:sdtContent>
                <w:tc>
                  <w:tcPr>
                    <w:tcW w:w="1121" w:type="dxa"/>
                  </w:tcPr>
                  <w:p w:rsidR="00F65161" w:rsidRDefault="00F6516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91776973"/>
                <w:lock w:val="sdtLocked"/>
              </w:sdtPr>
              <w:sdtContent>
                <w:tc>
                  <w:tcPr>
                    <w:tcW w:w="978" w:type="dxa"/>
                  </w:tcPr>
                  <w:p w:rsidR="00F65161" w:rsidRDefault="00F65161">
                    <w:pPr>
                      <w:spacing w:line="600" w:lineRule="exact"/>
                      <w:jc w:val="center"/>
                      <w:rPr>
                        <w:rFonts w:ascii="宋体"/>
                        <w:color w:val="000000"/>
                        <w:sz w:val="24"/>
                      </w:rPr>
                    </w:pPr>
                    <w:r>
                      <w:rPr>
                        <w:rFonts w:ascii="宋体" w:hAnsi="宋体" w:hint="eastAsia"/>
                        <w:color w:val="000000"/>
                        <w:sz w:val="24"/>
                      </w:rPr>
                      <w:t>比例（%）</w:t>
                    </w:r>
                  </w:p>
                </w:tc>
              </w:sdtContent>
            </w:sdt>
          </w:tr>
          <w:tr w:rsidR="00F65161" w:rsidTr="000C3EC2">
            <w:tc>
              <w:tcPr>
                <w:tcW w:w="1783" w:type="dxa"/>
              </w:tcPr>
              <w:p w:rsidR="00F65161" w:rsidRDefault="00E75652">
                <w:pPr>
                  <w:spacing w:line="600" w:lineRule="exact"/>
                  <w:jc w:val="center"/>
                  <w:rPr>
                    <w:rFonts w:ascii="宋体"/>
                    <w:color w:val="000000"/>
                    <w:sz w:val="24"/>
                  </w:rPr>
                </w:pPr>
                <w:sdt>
                  <w:sdtPr>
                    <w:rPr>
                      <w:rFonts w:ascii="宋体" w:hAnsi="宋体"/>
                      <w:color w:val="000000"/>
                      <w:sz w:val="24"/>
                    </w:rPr>
                    <w:tag w:val="_PLD_30aa643aaec4457b9ff8daf82682de9e"/>
                    <w:id w:val="1856760012"/>
                    <w:lock w:val="sdtLocked"/>
                  </w:sdtPr>
                  <w:sdtEndPr>
                    <w:rPr>
                      <w:rFonts w:hint="eastAsia"/>
                    </w:rPr>
                  </w:sdtEndPr>
                  <w:sdtContent>
                    <w:r w:rsidR="00F65161">
                      <w:rPr>
                        <w:rFonts w:ascii="宋体" w:hAnsi="宋体"/>
                        <w:color w:val="000000"/>
                        <w:sz w:val="24"/>
                      </w:rPr>
                      <w:t>A</w:t>
                    </w:r>
                    <w:r w:rsidR="00F65161">
                      <w:rPr>
                        <w:rFonts w:ascii="宋体" w:hAnsi="宋体" w:hint="eastAsia"/>
                        <w:color w:val="000000"/>
                        <w:sz w:val="24"/>
                      </w:rPr>
                      <w:t>股</w:t>
                    </w:r>
                  </w:sdtContent>
                </w:sdt>
              </w:p>
            </w:tc>
            <w:sdt>
              <w:sdtPr>
                <w:rPr>
                  <w:rFonts w:ascii="新宋体" w:hAnsi="新宋体" w:cs="新宋体"/>
                  <w:kern w:val="0"/>
                  <w:sz w:val="19"/>
                  <w:szCs w:val="19"/>
                </w:rPr>
                <w:alias w:val="非累积投票议案表决情况_A股同意票数"/>
                <w:tag w:val="_GBC_d13cb7c3b10e4b89bd272020d5dfc3c5"/>
                <w:id w:val="1280847058"/>
                <w:lock w:val="sdtLocked"/>
                <w:text/>
              </w:sdtPr>
              <w:sdtContent>
                <w:tc>
                  <w:tcPr>
                    <w:tcW w:w="1558" w:type="dxa"/>
                  </w:tcPr>
                  <w:p w:rsidR="00F65161" w:rsidRDefault="00A323D9">
                    <w:pPr>
                      <w:spacing w:line="600" w:lineRule="exact"/>
                      <w:jc w:val="right"/>
                      <w:rPr>
                        <w:rFonts w:ascii="宋体"/>
                        <w:color w:val="000000"/>
                        <w:sz w:val="24"/>
                      </w:rPr>
                    </w:pPr>
                    <w:r w:rsidRPr="00A323D9">
                      <w:rPr>
                        <w:rFonts w:ascii="新宋体" w:hAnsi="新宋体" w:cs="新宋体"/>
                        <w:kern w:val="0"/>
                        <w:sz w:val="19"/>
                        <w:szCs w:val="19"/>
                      </w:rPr>
                      <w:t>700,771,954</w:t>
                    </w:r>
                  </w:p>
                </w:tc>
              </w:sdtContent>
            </w:sdt>
            <w:sdt>
              <w:sdtPr>
                <w:rPr>
                  <w:rFonts w:ascii="宋体"/>
                  <w:color w:val="000000"/>
                  <w:sz w:val="24"/>
                </w:rPr>
                <w:alias w:val="非累积投票议案表决情况_A股同意比例"/>
                <w:tag w:val="_GBC_baa01c35de4c4da5999507b346370a05"/>
                <w:id w:val="-901452002"/>
                <w:lock w:val="sdtLocked"/>
              </w:sdtPr>
              <w:sdtContent>
                <w:tc>
                  <w:tcPr>
                    <w:tcW w:w="979" w:type="dxa"/>
                  </w:tcPr>
                  <w:p w:rsidR="00F65161" w:rsidRDefault="00A323D9">
                    <w:pPr>
                      <w:spacing w:line="600" w:lineRule="exact"/>
                      <w:jc w:val="right"/>
                      <w:rPr>
                        <w:rFonts w:ascii="宋体"/>
                        <w:color w:val="000000"/>
                        <w:sz w:val="24"/>
                      </w:rPr>
                    </w:pPr>
                    <w:r>
                      <w:rPr>
                        <w:rFonts w:ascii="NSimSun" w:hAnsi="NSimSun" w:cs="NSimSun"/>
                        <w:kern w:val="0"/>
                        <w:sz w:val="19"/>
                        <w:szCs w:val="19"/>
                      </w:rPr>
                      <w:t>99.9491</w:t>
                    </w:r>
                  </w:p>
                </w:tc>
              </w:sdtContent>
            </w:sdt>
            <w:sdt>
              <w:sdtPr>
                <w:rPr>
                  <w:rFonts w:ascii="宋体"/>
                  <w:color w:val="000000"/>
                  <w:sz w:val="24"/>
                </w:rPr>
                <w:alias w:val="非累积投票议案表决情况_A股反对票数"/>
                <w:tag w:val="_GBC_aeddc7b9df07427a8287a3319656953b"/>
                <w:id w:val="-1285892825"/>
                <w:lock w:val="sdtLocked"/>
              </w:sdtPr>
              <w:sdtContent>
                <w:tc>
                  <w:tcPr>
                    <w:tcW w:w="1120" w:type="dxa"/>
                  </w:tcPr>
                  <w:p w:rsidR="00F65161" w:rsidRDefault="00A323D9">
                    <w:pPr>
                      <w:spacing w:line="600" w:lineRule="exact"/>
                      <w:jc w:val="right"/>
                      <w:rPr>
                        <w:rFonts w:ascii="宋体"/>
                        <w:color w:val="000000"/>
                        <w:sz w:val="24"/>
                      </w:rPr>
                    </w:pPr>
                    <w:r>
                      <w:rPr>
                        <w:rFonts w:ascii="NSimSun" w:hAnsi="NSimSun" w:cs="NSimSun"/>
                        <w:kern w:val="0"/>
                        <w:sz w:val="19"/>
                        <w:szCs w:val="19"/>
                      </w:rPr>
                      <w:t>288,567</w:t>
                    </w:r>
                  </w:p>
                </w:tc>
              </w:sdtContent>
            </w:sdt>
            <w:sdt>
              <w:sdtPr>
                <w:rPr>
                  <w:rFonts w:ascii="宋体"/>
                  <w:color w:val="000000"/>
                  <w:sz w:val="24"/>
                </w:rPr>
                <w:alias w:val="非累积投票议案表决情况_A股反对比例"/>
                <w:tag w:val="_GBC_2fbfff06037f464baa9501f7aaaeeca4"/>
                <w:id w:val="-1688820318"/>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0.0411</w:t>
                    </w:r>
                  </w:p>
                </w:tc>
              </w:sdtContent>
            </w:sdt>
            <w:sdt>
              <w:sdtPr>
                <w:rPr>
                  <w:rFonts w:ascii="宋体"/>
                  <w:color w:val="000000"/>
                  <w:sz w:val="24"/>
                </w:rPr>
                <w:alias w:val="非累积投票议案表决情况_A股弃权票数"/>
                <w:tag w:val="_GBC_311dad2ae32a4a41b5f70fe48cb445b5"/>
                <w:id w:val="-1636167287"/>
                <w:lock w:val="sdtLocked"/>
              </w:sdtPr>
              <w:sdtContent>
                <w:tc>
                  <w:tcPr>
                    <w:tcW w:w="1121" w:type="dxa"/>
                  </w:tcPr>
                  <w:p w:rsidR="00F65161" w:rsidRDefault="00A323D9">
                    <w:pPr>
                      <w:spacing w:line="600" w:lineRule="exact"/>
                      <w:jc w:val="right"/>
                      <w:rPr>
                        <w:rFonts w:ascii="宋体"/>
                        <w:color w:val="000000"/>
                        <w:sz w:val="24"/>
                      </w:rPr>
                    </w:pPr>
                    <w:r>
                      <w:rPr>
                        <w:rFonts w:ascii="NSimSun" w:hAnsi="NSimSun" w:cs="NSimSun"/>
                        <w:kern w:val="0"/>
                        <w:sz w:val="19"/>
                        <w:szCs w:val="19"/>
                      </w:rPr>
                      <w:t>67,756</w:t>
                    </w:r>
                  </w:p>
                </w:tc>
              </w:sdtContent>
            </w:sdt>
            <w:sdt>
              <w:sdtPr>
                <w:rPr>
                  <w:rFonts w:ascii="宋体"/>
                  <w:color w:val="000000"/>
                  <w:sz w:val="24"/>
                </w:rPr>
                <w:alias w:val="非累积投票议案表决情况_A股弃权比例"/>
                <w:tag w:val="_GBC_3723b88f133b472497fbb1e22ce723a0"/>
                <w:id w:val="-269399001"/>
                <w:lock w:val="sdtLocked"/>
              </w:sdtPr>
              <w:sdtContent>
                <w:tc>
                  <w:tcPr>
                    <w:tcW w:w="978" w:type="dxa"/>
                  </w:tcPr>
                  <w:p w:rsidR="00F65161" w:rsidRDefault="00A323D9">
                    <w:pPr>
                      <w:spacing w:line="600" w:lineRule="exact"/>
                      <w:jc w:val="right"/>
                      <w:rPr>
                        <w:rFonts w:ascii="宋体"/>
                        <w:color w:val="000000"/>
                        <w:sz w:val="24"/>
                      </w:rPr>
                    </w:pPr>
                    <w:r>
                      <w:rPr>
                        <w:rFonts w:ascii="NSimSun" w:hAnsi="NSimSun" w:cs="NSimSun"/>
                        <w:kern w:val="0"/>
                        <w:sz w:val="19"/>
                        <w:szCs w:val="19"/>
                      </w:rPr>
                      <w:t>0.0098</w:t>
                    </w:r>
                  </w:p>
                </w:tc>
              </w:sdtContent>
            </w:sdt>
          </w:tr>
        </w:tbl>
        <w:p w:rsidR="00F65161" w:rsidRDefault="00F65161"/>
        <w:p w:rsidR="00F65161" w:rsidRDefault="00E75652" w:rsidP="00F65161"/>
      </w:sdtContent>
    </w:sdt>
    <w:p w:rsidR="00DB2433" w:rsidRDefault="00DB2433"/>
    <w:p w:rsidR="00DB2433" w:rsidRDefault="00DB2433"/>
    <w:p w:rsidR="00DB2433" w:rsidRDefault="00DB2433"/>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DB2433" w:rsidRDefault="000C3EC2">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675"/>
            <w:gridCol w:w="142"/>
            <w:gridCol w:w="1843"/>
            <w:gridCol w:w="1134"/>
            <w:gridCol w:w="992"/>
            <w:gridCol w:w="1134"/>
            <w:gridCol w:w="851"/>
            <w:gridCol w:w="850"/>
            <w:gridCol w:w="901"/>
          </w:tblGrid>
          <w:tr w:rsidR="00BB636C" w:rsidTr="00736962">
            <w:sdt>
              <w:sdtPr>
                <w:rPr>
                  <w:rFonts w:hint="eastAsia"/>
                  <w:sz w:val="24"/>
                  <w:szCs w:val="24"/>
                </w:rPr>
                <w:tag w:val="_PLD_85e331fb35b94b069c51e9596dc8cf99"/>
                <w:id w:val="353855474"/>
                <w:lock w:val="sdtLocked"/>
              </w:sdtPr>
              <w:sdtContent>
                <w:tc>
                  <w:tcPr>
                    <w:tcW w:w="817" w:type="dxa"/>
                    <w:gridSpan w:val="2"/>
                    <w:vMerge w:val="restart"/>
                  </w:tcPr>
                  <w:p w:rsidR="00BB636C" w:rsidRDefault="00BB636C" w:rsidP="00736962">
                    <w:pPr>
                      <w:jc w:val="center"/>
                      <w:rPr>
                        <w:sz w:val="24"/>
                        <w:szCs w:val="24"/>
                      </w:rPr>
                    </w:pPr>
                    <w:r>
                      <w:rPr>
                        <w:rFonts w:hint="eastAsia"/>
                        <w:sz w:val="24"/>
                        <w:szCs w:val="24"/>
                      </w:rPr>
                      <w:t>议案</w:t>
                    </w:r>
                  </w:p>
                  <w:p w:rsidR="00BB636C" w:rsidRDefault="00BB636C" w:rsidP="00736962">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406198786"/>
                <w:lock w:val="sdtLocked"/>
              </w:sdtPr>
              <w:sdtContent>
                <w:tc>
                  <w:tcPr>
                    <w:tcW w:w="1843" w:type="dxa"/>
                    <w:vMerge w:val="restart"/>
                  </w:tcPr>
                  <w:p w:rsidR="00BB636C" w:rsidRDefault="00BB636C" w:rsidP="00736962">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242620376"/>
                <w:lock w:val="sdtLocked"/>
              </w:sdtPr>
              <w:sdtContent>
                <w:tc>
                  <w:tcPr>
                    <w:tcW w:w="2126" w:type="dxa"/>
                    <w:gridSpan w:val="2"/>
                  </w:tcPr>
                  <w:p w:rsidR="00BB636C" w:rsidRDefault="00BB636C" w:rsidP="00736962">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71848855"/>
                <w:lock w:val="sdtLocked"/>
              </w:sdtPr>
              <w:sdtContent>
                <w:tc>
                  <w:tcPr>
                    <w:tcW w:w="1985" w:type="dxa"/>
                    <w:gridSpan w:val="2"/>
                  </w:tcPr>
                  <w:p w:rsidR="00BB636C" w:rsidRDefault="00BB636C" w:rsidP="00736962">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790595199"/>
                <w:lock w:val="sdtLocked"/>
              </w:sdtPr>
              <w:sdtContent>
                <w:tc>
                  <w:tcPr>
                    <w:tcW w:w="1751" w:type="dxa"/>
                    <w:gridSpan w:val="2"/>
                  </w:tcPr>
                  <w:p w:rsidR="00BB636C" w:rsidRDefault="00BB636C" w:rsidP="00736962">
                    <w:pPr>
                      <w:jc w:val="center"/>
                      <w:rPr>
                        <w:sz w:val="24"/>
                        <w:szCs w:val="24"/>
                      </w:rPr>
                    </w:pPr>
                    <w:r>
                      <w:rPr>
                        <w:rFonts w:hint="eastAsia"/>
                        <w:sz w:val="24"/>
                        <w:szCs w:val="24"/>
                      </w:rPr>
                      <w:t>弃权</w:t>
                    </w:r>
                  </w:p>
                </w:tc>
              </w:sdtContent>
            </w:sdt>
          </w:tr>
          <w:tr w:rsidR="00BB636C" w:rsidTr="00736962">
            <w:tc>
              <w:tcPr>
                <w:tcW w:w="817" w:type="dxa"/>
                <w:gridSpan w:val="2"/>
                <w:vMerge/>
              </w:tcPr>
              <w:p w:rsidR="00BB636C" w:rsidRDefault="00BB636C" w:rsidP="00736962">
                <w:pPr>
                  <w:rPr>
                    <w:sz w:val="24"/>
                    <w:szCs w:val="24"/>
                  </w:rPr>
                </w:pPr>
              </w:p>
            </w:tc>
            <w:tc>
              <w:tcPr>
                <w:tcW w:w="1843" w:type="dxa"/>
                <w:vMerge/>
              </w:tcPr>
              <w:p w:rsidR="00BB636C" w:rsidRDefault="00BB636C" w:rsidP="00736962">
                <w:pPr>
                  <w:rPr>
                    <w:sz w:val="24"/>
                    <w:szCs w:val="24"/>
                  </w:rPr>
                </w:pPr>
              </w:p>
            </w:tc>
            <w:sdt>
              <w:sdtPr>
                <w:rPr>
                  <w:rFonts w:asciiTheme="minorEastAsia" w:hAnsiTheme="minorEastAsia" w:hint="eastAsia"/>
                  <w:sz w:val="24"/>
                  <w:szCs w:val="24"/>
                </w:rPr>
                <w:tag w:val="_PLD_88d5d4eeccd34fe6835de33242d02c56"/>
                <w:id w:val="-1578509997"/>
                <w:lock w:val="sdtLocked"/>
              </w:sdtPr>
              <w:sdtContent>
                <w:tc>
                  <w:tcPr>
                    <w:tcW w:w="1134"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650581931"/>
                <w:lock w:val="sdtLocked"/>
              </w:sdtPr>
              <w:sdtContent>
                <w:tc>
                  <w:tcPr>
                    <w:tcW w:w="992"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556240438"/>
                <w:lock w:val="sdtLocked"/>
              </w:sdtPr>
              <w:sdtContent>
                <w:tc>
                  <w:tcPr>
                    <w:tcW w:w="1134"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186290944"/>
                <w:lock w:val="sdtLocked"/>
              </w:sdtPr>
              <w:sdtContent>
                <w:tc>
                  <w:tcPr>
                    <w:tcW w:w="851"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2043124590"/>
                <w:lock w:val="sdtLocked"/>
              </w:sdtPr>
              <w:sdtContent>
                <w:tc>
                  <w:tcPr>
                    <w:tcW w:w="850"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975899108"/>
                <w:lock w:val="sdtLocked"/>
              </w:sdtPr>
              <w:sdtContent>
                <w:tc>
                  <w:tcPr>
                    <w:tcW w:w="901" w:type="dxa"/>
                  </w:tcPr>
                  <w:p w:rsidR="00BB636C" w:rsidRDefault="00BB636C" w:rsidP="00736962">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475228395"/>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2121946982"/>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kern w:val="0"/>
                      <w:sz w:val="24"/>
                      <w:szCs w:val="24"/>
                    </w:rPr>
                    <w:alias w:val="5%以下股东的表决情况_议案名称"/>
                    <w:tag w:val="_GBC_120f4cbdd0e24a8abf52609f00b310eb"/>
                    <w:id w:val="693274554"/>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2018年度董事会工作报告</w:t>
                        </w:r>
                      </w:p>
                    </w:tc>
                  </w:sdtContent>
                </w:sdt>
                <w:sdt>
                  <w:sdtPr>
                    <w:rPr>
                      <w:rFonts w:asciiTheme="minorEastAsia" w:hAnsiTheme="minorEastAsia"/>
                      <w:sz w:val="18"/>
                      <w:szCs w:val="18"/>
                    </w:rPr>
                    <w:alias w:val="5%以下股东的表决情况_同意票数"/>
                    <w:tag w:val="_GBC_8e6286abe9984117ab278ef08e91288b"/>
                    <w:id w:val="1091668266"/>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44,663,001</w:t>
                        </w:r>
                      </w:p>
                    </w:tc>
                  </w:sdtContent>
                </w:sdt>
                <w:sdt>
                  <w:sdtPr>
                    <w:rPr>
                      <w:rFonts w:asciiTheme="minorEastAsia" w:hAnsiTheme="minorEastAsia"/>
                      <w:sz w:val="18"/>
                      <w:szCs w:val="18"/>
                    </w:rPr>
                    <w:alias w:val="5%以下股东的表决情况_同意比例"/>
                    <w:tag w:val="_GBC_3fcebd7488784e99b72caeb430023bbd"/>
                    <w:id w:val="1606531029"/>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99.0044</w:t>
                        </w:r>
                      </w:p>
                    </w:tc>
                  </w:sdtContent>
                </w:sdt>
                <w:sdt>
                  <w:sdtPr>
                    <w:rPr>
                      <w:rFonts w:asciiTheme="minorEastAsia" w:hAnsiTheme="minorEastAsia"/>
                      <w:sz w:val="18"/>
                      <w:szCs w:val="18"/>
                    </w:rPr>
                    <w:alias w:val="5%以下股东的表决情况_反对票数"/>
                    <w:tag w:val="_GBC_a6adf5852dc1415eb83afa4dd02e7dc3"/>
                    <w:id w:val="-902217109"/>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366,323</w:t>
                        </w:r>
                      </w:p>
                    </w:tc>
                  </w:sdtContent>
                </w:sdt>
                <w:sdt>
                  <w:sdtPr>
                    <w:rPr>
                      <w:rFonts w:asciiTheme="minorEastAsia" w:hAnsiTheme="minorEastAsia"/>
                      <w:sz w:val="18"/>
                      <w:szCs w:val="18"/>
                    </w:rPr>
                    <w:alias w:val="5%以下股东的表决情况_反对比例"/>
                    <w:tag w:val="_GBC_6081e1c76d3140b3b861614f2c136ab4"/>
                    <w:id w:val="1212236641"/>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0.8120</w:t>
                        </w:r>
                      </w:p>
                    </w:tc>
                  </w:sdtContent>
                </w:sdt>
                <w:sdt>
                  <w:sdtPr>
                    <w:rPr>
                      <w:rFonts w:asciiTheme="minorEastAsia" w:hAnsiTheme="minorEastAsia"/>
                      <w:sz w:val="18"/>
                      <w:szCs w:val="18"/>
                    </w:rPr>
                    <w:alias w:val="5%以下股东的表决情况_弃权票数"/>
                    <w:tag w:val="_GBC_255dc4ec80534d56b5adcf7034819a58"/>
                    <w:id w:val="920221173"/>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82,800</w:t>
                        </w:r>
                      </w:p>
                    </w:tc>
                  </w:sdtContent>
                </w:sdt>
                <w:sdt>
                  <w:sdtPr>
                    <w:rPr>
                      <w:rFonts w:asciiTheme="minorEastAsia" w:hAnsiTheme="minorEastAsia"/>
                      <w:sz w:val="18"/>
                      <w:szCs w:val="18"/>
                    </w:rPr>
                    <w:alias w:val="5%以下股东的表决情况_弃权比例"/>
                    <w:tag w:val="_GBC_37be4574b88a45d597ee7cd40a850dec"/>
                    <w:id w:val="-1683892538"/>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0.1836</w:t>
                        </w:r>
                      </w:p>
                    </w:tc>
                  </w:sdtContent>
                </w:sdt>
              </w:tr>
            </w:sdtContent>
          </w:sdt>
          <w:sdt>
            <w:sdtPr>
              <w:rPr>
                <w:rFonts w:asciiTheme="minorEastAsia" w:hAnsiTheme="minorEastAsia"/>
                <w:sz w:val="24"/>
                <w:szCs w:val="24"/>
              </w:rPr>
              <w:alias w:val="5%以下股东的表决情况"/>
              <w:tag w:val="_GBC_ff2a68bc4ae1452fa1f8ccc6beb2c08f"/>
              <w:id w:val="1281455390"/>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1751230676"/>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2</w:t>
                        </w:r>
                      </w:p>
                    </w:tc>
                  </w:sdtContent>
                </w:sdt>
                <w:sdt>
                  <w:sdtPr>
                    <w:rPr>
                      <w:rFonts w:asciiTheme="minorEastAsia" w:hAnsiTheme="minorEastAsia"/>
                      <w:kern w:val="0"/>
                      <w:sz w:val="24"/>
                      <w:szCs w:val="24"/>
                    </w:rPr>
                    <w:alias w:val="5%以下股东的表决情况_议案名称"/>
                    <w:tag w:val="_GBC_120f4cbdd0e24a8abf52609f00b310eb"/>
                    <w:id w:val="900869391"/>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2018年度监事会</w:t>
                        </w:r>
                        <w:r w:rsidRPr="00CA257B">
                          <w:rPr>
                            <w:rFonts w:asciiTheme="minorEastAsia" w:hAnsiTheme="minorEastAsia" w:hint="eastAsia"/>
                            <w:kern w:val="0"/>
                            <w:sz w:val="24"/>
                            <w:szCs w:val="24"/>
                          </w:rPr>
                          <w:lastRenderedPageBreak/>
                          <w:t>工作报告</w:t>
                        </w:r>
                      </w:p>
                    </w:tc>
                  </w:sdtContent>
                </w:sdt>
                <w:sdt>
                  <w:sdtPr>
                    <w:rPr>
                      <w:rFonts w:asciiTheme="minorEastAsia" w:hAnsiTheme="minorEastAsia"/>
                      <w:sz w:val="18"/>
                      <w:szCs w:val="18"/>
                    </w:rPr>
                    <w:alias w:val="5%以下股东的表决情况_同意票数"/>
                    <w:tag w:val="_GBC_8e6286abe9984117ab278ef08e91288b"/>
                    <w:id w:val="-108741652"/>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44,663,001</w:t>
                        </w:r>
                      </w:p>
                    </w:tc>
                  </w:sdtContent>
                </w:sdt>
                <w:sdt>
                  <w:sdtPr>
                    <w:rPr>
                      <w:rFonts w:asciiTheme="minorEastAsia" w:hAnsiTheme="minorEastAsia"/>
                      <w:sz w:val="18"/>
                      <w:szCs w:val="18"/>
                    </w:rPr>
                    <w:alias w:val="5%以下股东的表决情况_同意比例"/>
                    <w:tag w:val="_GBC_3fcebd7488784e99b72caeb430023bbd"/>
                    <w:id w:val="-989872448"/>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99.0044</w:t>
                        </w:r>
                      </w:p>
                    </w:tc>
                  </w:sdtContent>
                </w:sdt>
                <w:sdt>
                  <w:sdtPr>
                    <w:rPr>
                      <w:rFonts w:asciiTheme="minorEastAsia" w:hAnsiTheme="minorEastAsia"/>
                      <w:sz w:val="18"/>
                      <w:szCs w:val="18"/>
                    </w:rPr>
                    <w:alias w:val="5%以下股东的表决情况_反对票数"/>
                    <w:tag w:val="_GBC_a6adf5852dc1415eb83afa4dd02e7dc3"/>
                    <w:id w:val="798656271"/>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366,323</w:t>
                        </w:r>
                      </w:p>
                    </w:tc>
                  </w:sdtContent>
                </w:sdt>
                <w:sdt>
                  <w:sdtPr>
                    <w:rPr>
                      <w:rFonts w:asciiTheme="minorEastAsia" w:hAnsiTheme="minorEastAsia"/>
                      <w:sz w:val="18"/>
                      <w:szCs w:val="18"/>
                    </w:rPr>
                    <w:alias w:val="5%以下股东的表决情况_反对比例"/>
                    <w:tag w:val="_GBC_6081e1c76d3140b3b861614f2c136ab4"/>
                    <w:id w:val="-1186828421"/>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0.8120</w:t>
                        </w:r>
                      </w:p>
                    </w:tc>
                  </w:sdtContent>
                </w:sdt>
                <w:sdt>
                  <w:sdtPr>
                    <w:rPr>
                      <w:rFonts w:asciiTheme="minorEastAsia" w:hAnsiTheme="minorEastAsia"/>
                      <w:sz w:val="18"/>
                      <w:szCs w:val="18"/>
                    </w:rPr>
                    <w:alias w:val="5%以下股东的表决情况_弃权票数"/>
                    <w:tag w:val="_GBC_255dc4ec80534d56b5adcf7034819a58"/>
                    <w:id w:val="501853876"/>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82,800</w:t>
                        </w:r>
                      </w:p>
                    </w:tc>
                  </w:sdtContent>
                </w:sdt>
                <w:sdt>
                  <w:sdtPr>
                    <w:rPr>
                      <w:rFonts w:asciiTheme="minorEastAsia" w:hAnsiTheme="minorEastAsia"/>
                      <w:sz w:val="18"/>
                      <w:szCs w:val="18"/>
                    </w:rPr>
                    <w:alias w:val="5%以下股东的表决情况_弃权比例"/>
                    <w:tag w:val="_GBC_37be4574b88a45d597ee7cd40a850dec"/>
                    <w:id w:val="-1763064901"/>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0.1836</w:t>
                        </w:r>
                      </w:p>
                    </w:tc>
                  </w:sdtContent>
                </w:sdt>
              </w:tr>
            </w:sdtContent>
          </w:sdt>
          <w:sdt>
            <w:sdtPr>
              <w:rPr>
                <w:rFonts w:asciiTheme="minorEastAsia" w:hAnsiTheme="minorEastAsia"/>
                <w:sz w:val="24"/>
                <w:szCs w:val="24"/>
              </w:rPr>
              <w:alias w:val="5%以下股东的表决情况"/>
              <w:tag w:val="_GBC_ff2a68bc4ae1452fa1f8ccc6beb2c08f"/>
              <w:id w:val="-1993854779"/>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1842121794"/>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3</w:t>
                        </w:r>
                      </w:p>
                    </w:tc>
                  </w:sdtContent>
                </w:sdt>
                <w:sdt>
                  <w:sdtPr>
                    <w:rPr>
                      <w:rFonts w:asciiTheme="minorEastAsia" w:hAnsiTheme="minorEastAsia"/>
                      <w:kern w:val="0"/>
                      <w:sz w:val="24"/>
                      <w:szCs w:val="24"/>
                    </w:rPr>
                    <w:alias w:val="5%以下股东的表决情况_议案名称"/>
                    <w:tag w:val="_GBC_120f4cbdd0e24a8abf52609f00b310eb"/>
                    <w:id w:val="265970083"/>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2018年度财务决算报告</w:t>
                        </w:r>
                      </w:p>
                    </w:tc>
                  </w:sdtContent>
                </w:sdt>
                <w:sdt>
                  <w:sdtPr>
                    <w:rPr>
                      <w:rFonts w:asciiTheme="minorEastAsia" w:hAnsiTheme="minorEastAsia"/>
                      <w:sz w:val="18"/>
                      <w:szCs w:val="18"/>
                    </w:rPr>
                    <w:alias w:val="5%以下股东的表决情况_同意票数"/>
                    <w:tag w:val="_GBC_8e6286abe9984117ab278ef08e91288b"/>
                    <w:id w:val="-204406316"/>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44,633,301</w:t>
                        </w:r>
                      </w:p>
                    </w:tc>
                  </w:sdtContent>
                </w:sdt>
                <w:sdt>
                  <w:sdtPr>
                    <w:rPr>
                      <w:rFonts w:asciiTheme="minorEastAsia" w:hAnsiTheme="minorEastAsia"/>
                      <w:sz w:val="18"/>
                      <w:szCs w:val="18"/>
                    </w:rPr>
                    <w:alias w:val="5%以下股东的表决情况_同意比例"/>
                    <w:tag w:val="_GBC_3fcebd7488784e99b72caeb430023bbd"/>
                    <w:id w:val="1653101949"/>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98.9385</w:t>
                        </w:r>
                      </w:p>
                    </w:tc>
                  </w:sdtContent>
                </w:sdt>
                <w:sdt>
                  <w:sdtPr>
                    <w:rPr>
                      <w:rFonts w:asciiTheme="minorEastAsia" w:hAnsiTheme="minorEastAsia"/>
                      <w:sz w:val="18"/>
                      <w:szCs w:val="18"/>
                    </w:rPr>
                    <w:alias w:val="5%以下股东的表决情况_反对票数"/>
                    <w:tag w:val="_GBC_a6adf5852dc1415eb83afa4dd02e7dc3"/>
                    <w:id w:val="-53090373"/>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478,823</w:t>
                        </w:r>
                      </w:p>
                    </w:tc>
                  </w:sdtContent>
                </w:sdt>
                <w:sdt>
                  <w:sdtPr>
                    <w:rPr>
                      <w:rFonts w:asciiTheme="minorEastAsia" w:hAnsiTheme="minorEastAsia"/>
                      <w:sz w:val="18"/>
                      <w:szCs w:val="18"/>
                    </w:rPr>
                    <w:alias w:val="5%以下股东的表决情况_反对比例"/>
                    <w:tag w:val="_GBC_6081e1c76d3140b3b861614f2c136ab4"/>
                    <w:id w:val="1489435014"/>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1.0615</w:t>
                        </w:r>
                      </w:p>
                    </w:tc>
                  </w:sdtContent>
                </w:sdt>
                <w:sdt>
                  <w:sdtPr>
                    <w:rPr>
                      <w:rFonts w:asciiTheme="minorEastAsia" w:hAnsiTheme="minorEastAsia"/>
                      <w:sz w:val="18"/>
                      <w:szCs w:val="18"/>
                    </w:rPr>
                    <w:alias w:val="5%以下股东的表决情况_弃权票数"/>
                    <w:tag w:val="_GBC_255dc4ec80534d56b5adcf7034819a58"/>
                    <w:id w:val="-298073275"/>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1779171186"/>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327951105"/>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1197814728"/>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4</w:t>
                        </w:r>
                      </w:p>
                    </w:tc>
                  </w:sdtContent>
                </w:sdt>
                <w:sdt>
                  <w:sdtPr>
                    <w:rPr>
                      <w:rFonts w:asciiTheme="minorEastAsia" w:hAnsiTheme="minorEastAsia"/>
                      <w:kern w:val="0"/>
                      <w:sz w:val="24"/>
                      <w:szCs w:val="24"/>
                    </w:rPr>
                    <w:alias w:val="5%以下股东的表决情况_议案名称"/>
                    <w:tag w:val="_GBC_120f4cbdd0e24a8abf52609f00b310eb"/>
                    <w:id w:val="-993563059"/>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2018年度利润分配方案</w:t>
                        </w:r>
                      </w:p>
                    </w:tc>
                  </w:sdtContent>
                </w:sdt>
                <w:sdt>
                  <w:sdtPr>
                    <w:rPr>
                      <w:rFonts w:asciiTheme="minorEastAsia" w:hAnsiTheme="minorEastAsia"/>
                      <w:sz w:val="18"/>
                      <w:szCs w:val="18"/>
                    </w:rPr>
                    <w:alias w:val="5%以下股东的表决情况_同意票数"/>
                    <w:tag w:val="_GBC_8e6286abe9984117ab278ef08e91288b"/>
                    <w:id w:val="-578449572"/>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44,779,757</w:t>
                        </w:r>
                      </w:p>
                    </w:tc>
                  </w:sdtContent>
                </w:sdt>
                <w:sdt>
                  <w:sdtPr>
                    <w:rPr>
                      <w:rFonts w:asciiTheme="minorEastAsia" w:hAnsiTheme="minorEastAsia"/>
                      <w:sz w:val="18"/>
                      <w:szCs w:val="18"/>
                    </w:rPr>
                    <w:alias w:val="5%以下股东的表决情况_同意比例"/>
                    <w:tag w:val="_GBC_3fcebd7488784e99b72caeb430023bbd"/>
                    <w:id w:val="158741592"/>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99.2632</w:t>
                        </w:r>
                      </w:p>
                    </w:tc>
                  </w:sdtContent>
                </w:sdt>
                <w:sdt>
                  <w:sdtPr>
                    <w:rPr>
                      <w:rFonts w:asciiTheme="minorEastAsia" w:hAnsiTheme="minorEastAsia"/>
                      <w:sz w:val="18"/>
                      <w:szCs w:val="18"/>
                    </w:rPr>
                    <w:alias w:val="5%以下股东的表决情况_反对票数"/>
                    <w:tag w:val="_GBC_a6adf5852dc1415eb83afa4dd02e7dc3"/>
                    <w:id w:val="1380741529"/>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332,367</w:t>
                        </w:r>
                      </w:p>
                    </w:tc>
                  </w:sdtContent>
                </w:sdt>
                <w:sdt>
                  <w:sdtPr>
                    <w:rPr>
                      <w:rFonts w:asciiTheme="minorEastAsia" w:hAnsiTheme="minorEastAsia"/>
                      <w:sz w:val="18"/>
                      <w:szCs w:val="18"/>
                    </w:rPr>
                    <w:alias w:val="5%以下股东的表决情况_反对比例"/>
                    <w:tag w:val="_GBC_6081e1c76d3140b3b861614f2c136ab4"/>
                    <w:id w:val="1238205480"/>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0.7368</w:t>
                        </w:r>
                      </w:p>
                    </w:tc>
                  </w:sdtContent>
                </w:sdt>
                <w:sdt>
                  <w:sdtPr>
                    <w:rPr>
                      <w:rFonts w:asciiTheme="minorEastAsia" w:hAnsiTheme="minorEastAsia"/>
                      <w:sz w:val="18"/>
                      <w:szCs w:val="18"/>
                    </w:rPr>
                    <w:alias w:val="5%以下股东的表决情况_弃权票数"/>
                    <w:tag w:val="_GBC_255dc4ec80534d56b5adcf7034819a58"/>
                    <w:id w:val="1215702931"/>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2143413838"/>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960689383"/>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616333898"/>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5</w:t>
                        </w:r>
                      </w:p>
                    </w:tc>
                  </w:sdtContent>
                </w:sdt>
                <w:sdt>
                  <w:sdtPr>
                    <w:rPr>
                      <w:rFonts w:asciiTheme="minorEastAsia" w:hAnsiTheme="minorEastAsia"/>
                      <w:kern w:val="0"/>
                      <w:sz w:val="24"/>
                      <w:szCs w:val="24"/>
                    </w:rPr>
                    <w:alias w:val="5%以下股东的表决情况_议案名称"/>
                    <w:tag w:val="_GBC_120f4cbdd0e24a8abf52609f00b310eb"/>
                    <w:id w:val="-1666395742"/>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关于提请股东大会授权公司董事会批准对全资及控股子公司担保的议案</w:t>
                        </w:r>
                      </w:p>
                    </w:tc>
                  </w:sdtContent>
                </w:sdt>
                <w:sdt>
                  <w:sdtPr>
                    <w:rPr>
                      <w:rFonts w:asciiTheme="minorEastAsia" w:hAnsiTheme="minorEastAsia"/>
                      <w:sz w:val="18"/>
                      <w:szCs w:val="18"/>
                    </w:rPr>
                    <w:alias w:val="5%以下股东的表决情况_同意票数"/>
                    <w:tag w:val="_GBC_8e6286abe9984117ab278ef08e91288b"/>
                    <w:id w:val="-1453629615"/>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42,478,490</w:t>
                        </w:r>
                      </w:p>
                    </w:tc>
                  </w:sdtContent>
                </w:sdt>
                <w:sdt>
                  <w:sdtPr>
                    <w:rPr>
                      <w:rFonts w:asciiTheme="minorEastAsia" w:hAnsiTheme="minorEastAsia"/>
                      <w:sz w:val="18"/>
                      <w:szCs w:val="18"/>
                    </w:rPr>
                    <w:alias w:val="5%以下股东的表决情况_同意比例"/>
                    <w:tag w:val="_GBC_3fcebd7488784e99b72caeb430023bbd"/>
                    <w:id w:val="-206486517"/>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94.1620</w:t>
                        </w:r>
                      </w:p>
                    </w:tc>
                  </w:sdtContent>
                </w:sdt>
                <w:sdt>
                  <w:sdtPr>
                    <w:rPr>
                      <w:rFonts w:asciiTheme="minorEastAsia" w:hAnsiTheme="minorEastAsia"/>
                      <w:sz w:val="18"/>
                      <w:szCs w:val="18"/>
                    </w:rPr>
                    <w:alias w:val="5%以下股东的表决情况_反对票数"/>
                    <w:tag w:val="_GBC_a6adf5852dc1415eb83afa4dd02e7dc3"/>
                    <w:id w:val="-1127610245"/>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2,633,634</w:t>
                        </w:r>
                      </w:p>
                    </w:tc>
                  </w:sdtContent>
                </w:sdt>
                <w:sdt>
                  <w:sdtPr>
                    <w:rPr>
                      <w:rFonts w:asciiTheme="minorEastAsia" w:hAnsiTheme="minorEastAsia"/>
                      <w:sz w:val="18"/>
                      <w:szCs w:val="18"/>
                    </w:rPr>
                    <w:alias w:val="5%以下股东的表决情况_反对比例"/>
                    <w:tag w:val="_GBC_6081e1c76d3140b3b861614f2c136ab4"/>
                    <w:id w:val="-1489550453"/>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5.8380</w:t>
                        </w:r>
                      </w:p>
                    </w:tc>
                  </w:sdtContent>
                </w:sdt>
                <w:sdt>
                  <w:sdtPr>
                    <w:rPr>
                      <w:rFonts w:asciiTheme="minorEastAsia" w:hAnsiTheme="minorEastAsia"/>
                      <w:sz w:val="18"/>
                      <w:szCs w:val="18"/>
                    </w:rPr>
                    <w:alias w:val="5%以下股东的表决情况_弃权票数"/>
                    <w:tag w:val="_GBC_255dc4ec80534d56b5adcf7034819a58"/>
                    <w:id w:val="1959834259"/>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576332359"/>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2120983456"/>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1488314435"/>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6</w:t>
                        </w:r>
                      </w:p>
                    </w:tc>
                  </w:sdtContent>
                </w:sdt>
                <w:sdt>
                  <w:sdtPr>
                    <w:rPr>
                      <w:rFonts w:asciiTheme="minorEastAsia" w:hAnsiTheme="minorEastAsia"/>
                      <w:kern w:val="0"/>
                      <w:sz w:val="24"/>
                      <w:szCs w:val="24"/>
                    </w:rPr>
                    <w:alias w:val="5%以下股东的表决情况_议案名称"/>
                    <w:tag w:val="_GBC_120f4cbdd0e24a8abf52609f00b310eb"/>
                    <w:id w:val="-768074433"/>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kern w:val="0"/>
                            <w:sz w:val="24"/>
                            <w:szCs w:val="24"/>
                          </w:rPr>
                          <w:t>关于公司与北京城建集团有限责任公司续签《工程协作协议》的议案</w:t>
                        </w:r>
                      </w:p>
                    </w:tc>
                  </w:sdtContent>
                </w:sdt>
                <w:sdt>
                  <w:sdtPr>
                    <w:rPr>
                      <w:rFonts w:asciiTheme="minorEastAsia" w:hAnsiTheme="minorEastAsia"/>
                      <w:sz w:val="18"/>
                      <w:szCs w:val="18"/>
                    </w:rPr>
                    <w:alias w:val="5%以下股东的表决情况_同意票数"/>
                    <w:tag w:val="_GBC_8e6286abe9984117ab278ef08e91288b"/>
                    <w:id w:val="1352137849"/>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44,746,001</w:t>
                        </w:r>
                      </w:p>
                    </w:tc>
                  </w:sdtContent>
                </w:sdt>
                <w:sdt>
                  <w:sdtPr>
                    <w:rPr>
                      <w:rFonts w:asciiTheme="minorEastAsia" w:hAnsiTheme="minorEastAsia"/>
                      <w:sz w:val="18"/>
                      <w:szCs w:val="18"/>
                    </w:rPr>
                    <w:alias w:val="5%以下股东的表决情况_同意比例"/>
                    <w:tag w:val="_GBC_3fcebd7488784e99b72caeb430023bbd"/>
                    <w:id w:val="722325860"/>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99.1884</w:t>
                        </w:r>
                      </w:p>
                    </w:tc>
                  </w:sdtContent>
                </w:sdt>
                <w:sdt>
                  <w:sdtPr>
                    <w:rPr>
                      <w:rFonts w:asciiTheme="minorEastAsia" w:hAnsiTheme="minorEastAsia"/>
                      <w:sz w:val="18"/>
                      <w:szCs w:val="18"/>
                    </w:rPr>
                    <w:alias w:val="5%以下股东的表决情况_反对票数"/>
                    <w:tag w:val="_GBC_a6adf5852dc1415eb83afa4dd02e7dc3"/>
                    <w:id w:val="1689793975"/>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366,123</w:t>
                        </w:r>
                      </w:p>
                    </w:tc>
                  </w:sdtContent>
                </w:sdt>
                <w:sdt>
                  <w:sdtPr>
                    <w:rPr>
                      <w:rFonts w:asciiTheme="minorEastAsia" w:hAnsiTheme="minorEastAsia"/>
                      <w:sz w:val="18"/>
                      <w:szCs w:val="18"/>
                    </w:rPr>
                    <w:alias w:val="5%以下股东的表决情况_反对比例"/>
                    <w:tag w:val="_GBC_6081e1c76d3140b3b861614f2c136ab4"/>
                    <w:id w:val="267434726"/>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0.8116</w:t>
                        </w:r>
                      </w:p>
                    </w:tc>
                  </w:sdtContent>
                </w:sdt>
                <w:sdt>
                  <w:sdtPr>
                    <w:rPr>
                      <w:rFonts w:asciiTheme="minorEastAsia" w:hAnsiTheme="minorEastAsia"/>
                      <w:sz w:val="18"/>
                      <w:szCs w:val="18"/>
                    </w:rPr>
                    <w:alias w:val="5%以下股东的表决情况_弃权票数"/>
                    <w:tag w:val="_GBC_255dc4ec80534d56b5adcf7034819a58"/>
                    <w:id w:val="2098678346"/>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1232653045"/>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1891099063"/>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825250397"/>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7</w:t>
                        </w:r>
                      </w:p>
                    </w:tc>
                  </w:sdtContent>
                </w:sdt>
                <w:sdt>
                  <w:sdtPr>
                    <w:rPr>
                      <w:rFonts w:asciiTheme="minorEastAsia" w:hAnsiTheme="minorEastAsia"/>
                      <w:kern w:val="0"/>
                      <w:sz w:val="24"/>
                      <w:szCs w:val="24"/>
                    </w:rPr>
                    <w:alias w:val="5%以下股东的表决情况_议案名称"/>
                    <w:tag w:val="_GBC_120f4cbdd0e24a8abf52609f00b310eb"/>
                    <w:id w:val="578480807"/>
                    <w:lock w:val="sdtLocked"/>
                    <w:text/>
                  </w:sdtPr>
                  <w:sdtContent>
                    <w:tc>
                      <w:tcPr>
                        <w:tcW w:w="1985" w:type="dxa"/>
                        <w:gridSpan w:val="2"/>
                      </w:tcPr>
                      <w:p w:rsidR="00BB636C" w:rsidRDefault="00BB636C" w:rsidP="00736962">
                        <w:pPr>
                          <w:rPr>
                            <w:rFonts w:asciiTheme="minorEastAsia" w:hAnsiTheme="minorEastAsia"/>
                            <w:sz w:val="24"/>
                            <w:szCs w:val="24"/>
                          </w:rPr>
                        </w:pPr>
                        <w:r w:rsidRPr="00AE6525">
                          <w:rPr>
                            <w:rFonts w:asciiTheme="minorEastAsia" w:hAnsiTheme="minorEastAsia" w:hint="eastAsia"/>
                            <w:kern w:val="0"/>
                            <w:sz w:val="24"/>
                            <w:szCs w:val="24"/>
                          </w:rPr>
                          <w:t>关于公司与北京城建集团有限责任公司续签《托管协议》的议案</w:t>
                        </w:r>
                      </w:p>
                    </w:tc>
                  </w:sdtContent>
                </w:sdt>
                <w:sdt>
                  <w:sdtPr>
                    <w:rPr>
                      <w:rFonts w:asciiTheme="minorEastAsia" w:hAnsiTheme="minorEastAsia"/>
                      <w:sz w:val="18"/>
                      <w:szCs w:val="18"/>
                    </w:rPr>
                    <w:alias w:val="5%以下股东的表决情况_同意票数"/>
                    <w:tag w:val="_GBC_8e6286abe9984117ab278ef08e91288b"/>
                    <w:id w:val="-2089839982"/>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44,663,201</w:t>
                        </w:r>
                      </w:p>
                    </w:tc>
                  </w:sdtContent>
                </w:sdt>
                <w:sdt>
                  <w:sdtPr>
                    <w:rPr>
                      <w:rFonts w:asciiTheme="minorEastAsia" w:hAnsiTheme="minorEastAsia"/>
                      <w:sz w:val="18"/>
                      <w:szCs w:val="18"/>
                    </w:rPr>
                    <w:alias w:val="5%以下股东的表决情况_同意比例"/>
                    <w:tag w:val="_GBC_3fcebd7488784e99b72caeb430023bbd"/>
                    <w:id w:val="1424066956"/>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99.0048</w:t>
                        </w:r>
                      </w:p>
                    </w:tc>
                  </w:sdtContent>
                </w:sdt>
                <w:sdt>
                  <w:sdtPr>
                    <w:rPr>
                      <w:rFonts w:asciiTheme="minorEastAsia" w:hAnsiTheme="minorEastAsia"/>
                      <w:sz w:val="18"/>
                      <w:szCs w:val="18"/>
                    </w:rPr>
                    <w:alias w:val="5%以下股东的表决情况_反对票数"/>
                    <w:tag w:val="_GBC_a6adf5852dc1415eb83afa4dd02e7dc3"/>
                    <w:id w:val="540247192"/>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448,923</w:t>
                        </w:r>
                      </w:p>
                    </w:tc>
                  </w:sdtContent>
                </w:sdt>
                <w:sdt>
                  <w:sdtPr>
                    <w:rPr>
                      <w:rFonts w:asciiTheme="minorEastAsia" w:hAnsiTheme="minorEastAsia"/>
                      <w:sz w:val="18"/>
                      <w:szCs w:val="18"/>
                    </w:rPr>
                    <w:alias w:val="5%以下股东的表决情况_反对比例"/>
                    <w:tag w:val="_GBC_6081e1c76d3140b3b861614f2c136ab4"/>
                    <w:id w:val="294338981"/>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0.9952</w:t>
                        </w:r>
                      </w:p>
                    </w:tc>
                  </w:sdtContent>
                </w:sdt>
                <w:sdt>
                  <w:sdtPr>
                    <w:rPr>
                      <w:rFonts w:asciiTheme="minorEastAsia" w:hAnsiTheme="minorEastAsia"/>
                      <w:sz w:val="18"/>
                      <w:szCs w:val="18"/>
                    </w:rPr>
                    <w:alias w:val="5%以下股东的表决情况_弃权票数"/>
                    <w:tag w:val="_GBC_255dc4ec80534d56b5adcf7034819a58"/>
                    <w:id w:val="-1421396358"/>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799499430"/>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770442590"/>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304515687"/>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567798833"/>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sz w:val="24"/>
                            <w:szCs w:val="24"/>
                          </w:rPr>
                          <w:t>关于修订公司章程的议案</w:t>
                        </w:r>
                      </w:p>
                    </w:tc>
                  </w:sdtContent>
                </w:sdt>
                <w:sdt>
                  <w:sdtPr>
                    <w:rPr>
                      <w:rFonts w:asciiTheme="minorEastAsia" w:hAnsiTheme="minorEastAsia"/>
                      <w:sz w:val="18"/>
                      <w:szCs w:val="18"/>
                    </w:rPr>
                    <w:alias w:val="5%以下股东的表决情况_同意票数"/>
                    <w:tag w:val="_GBC_8e6286abe9984117ab278ef08e91288b"/>
                    <w:id w:val="-1255820483"/>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44,755,601</w:t>
                        </w:r>
                      </w:p>
                    </w:tc>
                  </w:sdtContent>
                </w:sdt>
                <w:sdt>
                  <w:sdtPr>
                    <w:rPr>
                      <w:rFonts w:asciiTheme="minorEastAsia" w:hAnsiTheme="minorEastAsia"/>
                      <w:sz w:val="18"/>
                      <w:szCs w:val="18"/>
                    </w:rPr>
                    <w:alias w:val="5%以下股东的表决情况_同意比例"/>
                    <w:tag w:val="_GBC_3fcebd7488784e99b72caeb430023bbd"/>
                    <w:id w:val="-1853643963"/>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99.2096</w:t>
                        </w:r>
                      </w:p>
                    </w:tc>
                  </w:sdtContent>
                </w:sdt>
                <w:sdt>
                  <w:sdtPr>
                    <w:rPr>
                      <w:rFonts w:asciiTheme="minorEastAsia" w:hAnsiTheme="minorEastAsia"/>
                      <w:sz w:val="18"/>
                      <w:szCs w:val="18"/>
                    </w:rPr>
                    <w:alias w:val="5%以下股东的表决情况_反对票数"/>
                    <w:tag w:val="_GBC_a6adf5852dc1415eb83afa4dd02e7dc3"/>
                    <w:id w:val="29617421"/>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356,523</w:t>
                        </w:r>
                      </w:p>
                    </w:tc>
                  </w:sdtContent>
                </w:sdt>
                <w:sdt>
                  <w:sdtPr>
                    <w:rPr>
                      <w:rFonts w:asciiTheme="minorEastAsia" w:hAnsiTheme="minorEastAsia"/>
                      <w:sz w:val="18"/>
                      <w:szCs w:val="18"/>
                    </w:rPr>
                    <w:alias w:val="5%以下股东的表决情况_反对比例"/>
                    <w:tag w:val="_GBC_6081e1c76d3140b3b861614f2c136ab4"/>
                    <w:id w:val="1742680477"/>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0.7904</w:t>
                        </w:r>
                      </w:p>
                    </w:tc>
                  </w:sdtContent>
                </w:sdt>
                <w:sdt>
                  <w:sdtPr>
                    <w:rPr>
                      <w:rFonts w:asciiTheme="minorEastAsia" w:hAnsiTheme="minorEastAsia"/>
                      <w:sz w:val="18"/>
                      <w:szCs w:val="18"/>
                    </w:rPr>
                    <w:alias w:val="5%以下股东的表决情况_弃权票数"/>
                    <w:tag w:val="_GBC_255dc4ec80534d56b5adcf7034819a58"/>
                    <w:id w:val="-1537035559"/>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w:t>
                        </w:r>
                      </w:p>
                    </w:tc>
                  </w:sdtContent>
                </w:sdt>
                <w:sdt>
                  <w:sdtPr>
                    <w:rPr>
                      <w:rFonts w:asciiTheme="minorEastAsia" w:hAnsiTheme="minorEastAsia"/>
                      <w:sz w:val="18"/>
                      <w:szCs w:val="18"/>
                    </w:rPr>
                    <w:alias w:val="5%以下股东的表决情况_弃权比例"/>
                    <w:tag w:val="_GBC_37be4574b88a45d597ee7cd40a850dec"/>
                    <w:id w:val="-1995249734"/>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0.0000</w:t>
                        </w:r>
                      </w:p>
                    </w:tc>
                  </w:sdtContent>
                </w:sdt>
              </w:tr>
            </w:sdtContent>
          </w:sdt>
          <w:sdt>
            <w:sdtPr>
              <w:rPr>
                <w:rFonts w:asciiTheme="minorEastAsia" w:hAnsiTheme="minorEastAsia"/>
                <w:sz w:val="24"/>
                <w:szCs w:val="24"/>
              </w:rPr>
              <w:alias w:val="5%以下股东的表决情况"/>
              <w:tag w:val="_GBC_ff2a68bc4ae1452fa1f8ccc6beb2c08f"/>
              <w:id w:val="-1854804846"/>
              <w:lock w:val="sdtLocked"/>
            </w:sdtPr>
            <w:sdtEndPr>
              <w:rPr>
                <w:sz w:val="18"/>
                <w:szCs w:val="18"/>
              </w:rPr>
            </w:sdtEndPr>
            <w:sdtContent>
              <w:tr w:rsidR="00BB636C" w:rsidTr="00736962">
                <w:sdt>
                  <w:sdtPr>
                    <w:rPr>
                      <w:rFonts w:asciiTheme="minorEastAsia" w:hAnsiTheme="minorEastAsia"/>
                      <w:sz w:val="24"/>
                      <w:szCs w:val="24"/>
                    </w:rPr>
                    <w:alias w:val="5%以下股东的表决情况_议案序号"/>
                    <w:tag w:val="_GBC_003c0e2a3826430091463bd073774853"/>
                    <w:id w:val="775374179"/>
                    <w:lock w:val="sdtLocked"/>
                  </w:sdtPr>
                  <w:sdtContent>
                    <w:tc>
                      <w:tcPr>
                        <w:tcW w:w="675" w:type="dxa"/>
                      </w:tcPr>
                      <w:p w:rsidR="00BB636C" w:rsidRDefault="00BB636C" w:rsidP="00736962">
                        <w:pPr>
                          <w:rPr>
                            <w:rFonts w:asciiTheme="minorEastAsia" w:hAnsiTheme="minorEastAsia"/>
                            <w:sz w:val="24"/>
                            <w:szCs w:val="24"/>
                          </w:rPr>
                        </w:pPr>
                        <w:r>
                          <w:rPr>
                            <w:rFonts w:asciiTheme="minorEastAsia" w:hAnsiTheme="minorEastAsia" w:hint="eastAsia"/>
                            <w:sz w:val="24"/>
                            <w:szCs w:val="24"/>
                          </w:rPr>
                          <w:t>9</w:t>
                        </w:r>
                      </w:p>
                    </w:tc>
                  </w:sdtContent>
                </w:sdt>
                <w:sdt>
                  <w:sdtPr>
                    <w:rPr>
                      <w:rFonts w:asciiTheme="minorEastAsia" w:hAnsiTheme="minorEastAsia"/>
                      <w:sz w:val="24"/>
                      <w:szCs w:val="24"/>
                    </w:rPr>
                    <w:alias w:val="5%以下股东的表决情况_议案名称"/>
                    <w:tag w:val="_GBC_120f4cbdd0e24a8abf52609f00b310eb"/>
                    <w:id w:val="970093288"/>
                    <w:lock w:val="sdtLocked"/>
                    <w:text/>
                  </w:sdtPr>
                  <w:sdtContent>
                    <w:tc>
                      <w:tcPr>
                        <w:tcW w:w="1985" w:type="dxa"/>
                        <w:gridSpan w:val="2"/>
                      </w:tcPr>
                      <w:p w:rsidR="00BB636C" w:rsidRDefault="00BB636C" w:rsidP="00736962">
                        <w:pPr>
                          <w:rPr>
                            <w:rFonts w:asciiTheme="minorEastAsia" w:hAnsiTheme="minorEastAsia"/>
                            <w:sz w:val="24"/>
                            <w:szCs w:val="24"/>
                          </w:rPr>
                        </w:pPr>
                        <w:r w:rsidRPr="00CA257B">
                          <w:rPr>
                            <w:rFonts w:asciiTheme="minorEastAsia" w:hAnsiTheme="minorEastAsia" w:hint="eastAsia"/>
                            <w:sz w:val="24"/>
                            <w:szCs w:val="24"/>
                          </w:rPr>
                          <w:t>关于修订股东大会议事规则的议案</w:t>
                        </w:r>
                      </w:p>
                    </w:tc>
                  </w:sdtContent>
                </w:sdt>
                <w:sdt>
                  <w:sdtPr>
                    <w:rPr>
                      <w:rFonts w:asciiTheme="minorEastAsia" w:hAnsiTheme="minorEastAsia"/>
                      <w:sz w:val="18"/>
                      <w:szCs w:val="18"/>
                    </w:rPr>
                    <w:alias w:val="5%以下股东的表决情况_同意票数"/>
                    <w:tag w:val="_GBC_8e6286abe9984117ab278ef08e91288b"/>
                    <w:id w:val="-1982614985"/>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44,755,801</w:t>
                        </w:r>
                      </w:p>
                    </w:tc>
                  </w:sdtContent>
                </w:sdt>
                <w:sdt>
                  <w:sdtPr>
                    <w:rPr>
                      <w:rFonts w:asciiTheme="minorEastAsia" w:hAnsiTheme="minorEastAsia"/>
                      <w:sz w:val="18"/>
                      <w:szCs w:val="18"/>
                    </w:rPr>
                    <w:alias w:val="5%以下股东的表决情况_同意比例"/>
                    <w:tag w:val="_GBC_3fcebd7488784e99b72caeb430023bbd"/>
                    <w:id w:val="1444339137"/>
                    <w:lock w:val="sdtLocked"/>
                  </w:sdtPr>
                  <w:sdtContent>
                    <w:tc>
                      <w:tcPr>
                        <w:tcW w:w="992"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99.2101</w:t>
                        </w:r>
                      </w:p>
                    </w:tc>
                  </w:sdtContent>
                </w:sdt>
                <w:sdt>
                  <w:sdtPr>
                    <w:rPr>
                      <w:rFonts w:asciiTheme="minorEastAsia" w:hAnsiTheme="minorEastAsia"/>
                      <w:sz w:val="18"/>
                      <w:szCs w:val="18"/>
                    </w:rPr>
                    <w:alias w:val="5%以下股东的表决情况_反对票数"/>
                    <w:tag w:val="_GBC_a6adf5852dc1415eb83afa4dd02e7dc3"/>
                    <w:id w:val="-1340155279"/>
                    <w:lock w:val="sdtLocked"/>
                  </w:sdtPr>
                  <w:sdtContent>
                    <w:tc>
                      <w:tcPr>
                        <w:tcW w:w="1134"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288,567</w:t>
                        </w:r>
                      </w:p>
                    </w:tc>
                  </w:sdtContent>
                </w:sdt>
                <w:sdt>
                  <w:sdtPr>
                    <w:rPr>
                      <w:rFonts w:asciiTheme="minorEastAsia" w:hAnsiTheme="minorEastAsia"/>
                      <w:sz w:val="18"/>
                      <w:szCs w:val="18"/>
                    </w:rPr>
                    <w:alias w:val="5%以下股东的表决情况_反对比例"/>
                    <w:tag w:val="_GBC_6081e1c76d3140b3b861614f2c136ab4"/>
                    <w:id w:val="2099599256"/>
                    <w:lock w:val="sdtLocked"/>
                  </w:sdtPr>
                  <w:sdtContent>
                    <w:tc>
                      <w:tcPr>
                        <w:tcW w:w="85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0.6396</w:t>
                        </w:r>
                      </w:p>
                    </w:tc>
                  </w:sdtContent>
                </w:sdt>
                <w:sdt>
                  <w:sdtPr>
                    <w:rPr>
                      <w:rFonts w:asciiTheme="minorEastAsia" w:hAnsiTheme="minorEastAsia"/>
                      <w:sz w:val="18"/>
                      <w:szCs w:val="18"/>
                    </w:rPr>
                    <w:alias w:val="5%以下股东的表决情况_弃权票数"/>
                    <w:tag w:val="_GBC_255dc4ec80534d56b5adcf7034819a58"/>
                    <w:id w:val="-1470202257"/>
                    <w:lock w:val="sdtLocked"/>
                  </w:sdtPr>
                  <w:sdtContent>
                    <w:tc>
                      <w:tcPr>
                        <w:tcW w:w="850"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67,756</w:t>
                        </w:r>
                      </w:p>
                    </w:tc>
                  </w:sdtContent>
                </w:sdt>
                <w:sdt>
                  <w:sdtPr>
                    <w:rPr>
                      <w:rFonts w:asciiTheme="minorEastAsia" w:hAnsiTheme="minorEastAsia"/>
                      <w:sz w:val="18"/>
                      <w:szCs w:val="18"/>
                    </w:rPr>
                    <w:alias w:val="5%以下股东的表决情况_弃权比例"/>
                    <w:tag w:val="_GBC_37be4574b88a45d597ee7cd40a850dec"/>
                    <w:id w:val="-1193605498"/>
                    <w:lock w:val="sdtLocked"/>
                  </w:sdtPr>
                  <w:sdtContent>
                    <w:tc>
                      <w:tcPr>
                        <w:tcW w:w="901" w:type="dxa"/>
                      </w:tcPr>
                      <w:p w:rsidR="00BB636C" w:rsidRPr="00BB636C" w:rsidRDefault="00BB636C" w:rsidP="00736962">
                        <w:pPr>
                          <w:jc w:val="right"/>
                          <w:rPr>
                            <w:rFonts w:asciiTheme="minorEastAsia" w:hAnsiTheme="minorEastAsia"/>
                            <w:sz w:val="18"/>
                            <w:szCs w:val="18"/>
                          </w:rPr>
                        </w:pPr>
                        <w:r w:rsidRPr="00BB636C">
                          <w:rPr>
                            <w:rFonts w:asciiTheme="minorEastAsia" w:hAnsiTheme="minorEastAsia"/>
                            <w:sz w:val="18"/>
                            <w:szCs w:val="18"/>
                          </w:rPr>
                          <w:t>0.1503</w:t>
                        </w:r>
                      </w:p>
                    </w:tc>
                  </w:sdtContent>
                </w:sdt>
              </w:tr>
            </w:sdtContent>
          </w:sdt>
        </w:tbl>
        <w:p w:rsidR="00BB636C" w:rsidRDefault="00BB636C"/>
        <w:p w:rsidR="00DB2433" w:rsidRDefault="00E75652"/>
      </w:sdtContent>
    </w:sdt>
    <w:p w:rsidR="00DB2433" w:rsidRDefault="00DB2433"/>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DB2433" w:rsidRDefault="000C3EC2">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p w:rsidR="00F65161" w:rsidRPr="00F65161" w:rsidRDefault="00F65161" w:rsidP="00F65161">
              <w:pPr>
                <w:rPr>
                  <w:rFonts w:asciiTheme="minorEastAsia" w:hAnsiTheme="minorEastAsia"/>
                  <w:sz w:val="24"/>
                  <w:szCs w:val="24"/>
                </w:rPr>
              </w:pPr>
              <w:r w:rsidRPr="00F65161">
                <w:rPr>
                  <w:rFonts w:asciiTheme="minorEastAsia" w:hAnsiTheme="minorEastAsia" w:hint="eastAsia"/>
                  <w:sz w:val="24"/>
                  <w:szCs w:val="24"/>
                </w:rPr>
                <w:t>因涉及关联交易，控股股东北京城建集团有限责任公司(持有6</w:t>
              </w:r>
              <w:r>
                <w:rPr>
                  <w:rFonts w:asciiTheme="minorEastAsia" w:hAnsiTheme="minorEastAsia" w:hint="eastAsia"/>
                  <w:sz w:val="24"/>
                  <w:szCs w:val="24"/>
                </w:rPr>
                <w:t>56</w:t>
              </w:r>
              <w:r w:rsidRPr="00F65161">
                <w:rPr>
                  <w:rFonts w:asciiTheme="minorEastAsia" w:hAnsiTheme="minorEastAsia" w:hint="eastAsia"/>
                  <w:sz w:val="24"/>
                  <w:szCs w:val="24"/>
                </w:rPr>
                <w:t>,</w:t>
              </w:r>
              <w:r>
                <w:rPr>
                  <w:rFonts w:asciiTheme="minorEastAsia" w:hAnsiTheme="minorEastAsia" w:hint="eastAsia"/>
                  <w:sz w:val="24"/>
                  <w:szCs w:val="24"/>
                </w:rPr>
                <w:t>016</w:t>
              </w:r>
              <w:r w:rsidRPr="00F65161">
                <w:rPr>
                  <w:rFonts w:asciiTheme="minorEastAsia" w:hAnsiTheme="minorEastAsia" w:hint="eastAsia"/>
                  <w:sz w:val="24"/>
                  <w:szCs w:val="24"/>
                </w:rPr>
                <w:t>,</w:t>
              </w:r>
              <w:r>
                <w:rPr>
                  <w:rFonts w:asciiTheme="minorEastAsia" w:hAnsiTheme="minorEastAsia" w:hint="eastAsia"/>
                  <w:sz w:val="24"/>
                  <w:szCs w:val="24"/>
                </w:rPr>
                <w:t>15</w:t>
              </w:r>
              <w:r w:rsidRPr="00F65161">
                <w:rPr>
                  <w:rFonts w:asciiTheme="minorEastAsia" w:hAnsiTheme="minorEastAsia" w:hint="eastAsia"/>
                  <w:sz w:val="24"/>
                  <w:szCs w:val="24"/>
                </w:rPr>
                <w:t>3股)对201</w:t>
              </w:r>
              <w:r>
                <w:rPr>
                  <w:rFonts w:asciiTheme="minorEastAsia" w:hAnsiTheme="minorEastAsia" w:hint="eastAsia"/>
                  <w:sz w:val="24"/>
                  <w:szCs w:val="24"/>
                </w:rPr>
                <w:t>8</w:t>
              </w:r>
              <w:r w:rsidRPr="00F65161">
                <w:rPr>
                  <w:rFonts w:asciiTheme="minorEastAsia" w:hAnsiTheme="minorEastAsia" w:hint="eastAsia"/>
                  <w:sz w:val="24"/>
                  <w:szCs w:val="24"/>
                </w:rPr>
                <w:t>年</w:t>
              </w:r>
              <w:r>
                <w:rPr>
                  <w:rFonts w:asciiTheme="minorEastAsia" w:hAnsiTheme="minorEastAsia" w:hint="eastAsia"/>
                  <w:sz w:val="24"/>
                  <w:szCs w:val="24"/>
                </w:rPr>
                <w:t>年度</w:t>
              </w:r>
              <w:r w:rsidRPr="00F65161">
                <w:rPr>
                  <w:rFonts w:asciiTheme="minorEastAsia" w:hAnsiTheme="minorEastAsia" w:hint="eastAsia"/>
                  <w:sz w:val="24"/>
                  <w:szCs w:val="24"/>
                </w:rPr>
                <w:t>股东大会议案</w:t>
              </w:r>
              <w:r>
                <w:rPr>
                  <w:rFonts w:asciiTheme="minorEastAsia" w:hAnsiTheme="minorEastAsia" w:hint="eastAsia"/>
                  <w:sz w:val="24"/>
                  <w:szCs w:val="24"/>
                </w:rPr>
                <w:t>6、7</w:t>
              </w:r>
              <w:r w:rsidRPr="00F65161">
                <w:rPr>
                  <w:rFonts w:asciiTheme="minorEastAsia" w:hAnsiTheme="minorEastAsia" w:hint="eastAsia"/>
                  <w:sz w:val="24"/>
                  <w:szCs w:val="24"/>
                </w:rPr>
                <w:t>回避表决。</w:t>
              </w:r>
            </w:p>
            <w:p w:rsidR="006871D5" w:rsidRDefault="00E75652" w:rsidP="006871D5"/>
          </w:sdtContent>
        </w:sdt>
      </w:sdtContent>
    </w:sdt>
    <w:p w:rsidR="006871D5" w:rsidRDefault="006871D5" w:rsidP="00990D63">
      <w:pPr>
        <w:pStyle w:val="1"/>
        <w:keepNext w:val="0"/>
        <w:keepLines w:val="0"/>
        <w:numPr>
          <w:ilvl w:val="0"/>
          <w:numId w:val="3"/>
        </w:numPr>
        <w:rPr>
          <w:sz w:val="24"/>
          <w:szCs w:val="24"/>
        </w:rPr>
      </w:pPr>
      <w:r w:rsidRPr="00990D63">
        <w:rPr>
          <w:rFonts w:hint="eastAsia"/>
          <w:sz w:val="24"/>
          <w:szCs w:val="24"/>
        </w:rPr>
        <w:t>其他需要说明的事项</w:t>
      </w:r>
    </w:p>
    <w:p w:rsidR="00990D63" w:rsidRPr="006871D5" w:rsidRDefault="006871D5" w:rsidP="006871D5">
      <w:pPr>
        <w:rPr>
          <w:rFonts w:asciiTheme="minorEastAsia" w:hAnsiTheme="minorEastAsia"/>
          <w:sz w:val="24"/>
          <w:szCs w:val="24"/>
        </w:rPr>
      </w:pPr>
      <w:r w:rsidRPr="006871D5">
        <w:rPr>
          <w:rFonts w:asciiTheme="minorEastAsia" w:hAnsiTheme="minorEastAsia" w:hint="eastAsia"/>
          <w:sz w:val="24"/>
          <w:szCs w:val="24"/>
        </w:rPr>
        <w:t>会议还听取了独立董事2018年度述职报告。</w:t>
      </w:r>
    </w:p>
    <w:p w:rsidR="00DB2433" w:rsidRDefault="000C3EC2">
      <w:pPr>
        <w:pStyle w:val="1"/>
        <w:keepNext w:val="0"/>
        <w:keepLines w:val="0"/>
        <w:numPr>
          <w:ilvl w:val="0"/>
          <w:numId w:val="3"/>
        </w:numPr>
        <w:rPr>
          <w:sz w:val="24"/>
          <w:szCs w:val="24"/>
        </w:rPr>
      </w:pPr>
      <w:r>
        <w:rPr>
          <w:rFonts w:hint="eastAsia"/>
          <w:sz w:val="24"/>
          <w:szCs w:val="24"/>
        </w:rPr>
        <w:t>律师见证情况</w:t>
      </w:r>
    </w:p>
    <w:p w:rsidR="00DB2433" w:rsidRDefault="000C3EC2" w:rsidP="00990D63">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lastRenderedPageBreak/>
        <w:t>本次</w:t>
      </w:r>
      <w:r>
        <w:rPr>
          <w:rFonts w:asciiTheme="majorEastAsia" w:hAnsiTheme="majorEastAsia" w:hint="eastAsia"/>
          <w:b w:val="0"/>
          <w:sz w:val="24"/>
          <w:szCs w:val="24"/>
        </w:rPr>
        <w:t>股东大会见证的律</w:t>
      </w:r>
      <w:r w:rsidRPr="006871D5">
        <w:rPr>
          <w:rFonts w:asciiTheme="majorEastAsia" w:hAnsiTheme="majorEastAsia" w:hint="eastAsia"/>
          <w:b w:val="0"/>
          <w:sz w:val="24"/>
          <w:szCs w:val="24"/>
        </w:rPr>
        <w:t>师事务所</w:t>
      </w:r>
      <w:r>
        <w:rPr>
          <w:rFonts w:asciiTheme="majorEastAsia" w:hAnsiTheme="majorEastAsia" w:hint="eastAsia"/>
          <w:b w:val="0"/>
          <w:sz w:val="24"/>
          <w:szCs w:val="24"/>
        </w:rPr>
        <w:t>：</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990D63" w:rsidRPr="00990D63">
            <w:rPr>
              <w:rFonts w:asciiTheme="majorEastAsia" w:hAnsiTheme="majorEastAsia" w:hint="eastAsia"/>
              <w:b w:val="0"/>
              <w:sz w:val="24"/>
              <w:szCs w:val="24"/>
            </w:rPr>
            <w:t>北京厚大合川律师事务所</w:t>
          </w:r>
        </w:sdtContent>
      </w:sdt>
    </w:p>
    <w:p w:rsidR="00DB2433" w:rsidRDefault="000C3EC2">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0861AD" w:rsidRPr="000861AD">
            <w:rPr>
              <w:rFonts w:asciiTheme="minorEastAsia" w:hAnsiTheme="minorEastAsia" w:hint="eastAsia"/>
              <w:sz w:val="24"/>
              <w:szCs w:val="24"/>
            </w:rPr>
            <w:t>陈东辉、</w:t>
          </w:r>
          <w:proofErr w:type="gramStart"/>
          <w:r w:rsidR="000861AD" w:rsidRPr="000861AD">
            <w:rPr>
              <w:rFonts w:asciiTheme="minorEastAsia" w:hAnsiTheme="minorEastAsia" w:hint="eastAsia"/>
              <w:sz w:val="24"/>
              <w:szCs w:val="24"/>
            </w:rPr>
            <w:t>修凭</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DB2433" w:rsidRDefault="000C3EC2">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DB2433" w:rsidRDefault="00E75652">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AC7034" w:rsidRPr="00AC7034">
                <w:rPr>
                  <w:rFonts w:asciiTheme="minorEastAsia" w:hAnsiTheme="minorEastAsia" w:hint="eastAsia"/>
                  <w:sz w:val="24"/>
                  <w:szCs w:val="24"/>
                </w:rPr>
                <w:t>公司本次股东大会的召集、召开程序、出席会议人员的资格、召集人资格、表决程序及表决结果均符合《公司法》、《规则》、《公司章程》及其他相关法律、法规和规范性文件的规定；本次股东大会决议合法、有效。</w:t>
              </w:r>
            </w:sdtContent>
          </w:sdt>
        </w:p>
      </w:sdtContent>
    </w:sdt>
    <w:p w:rsidR="00DB2433" w:rsidRDefault="000C3EC2">
      <w:pPr>
        <w:pStyle w:val="1"/>
        <w:keepNext w:val="0"/>
        <w:keepLines w:val="0"/>
        <w:numPr>
          <w:ilvl w:val="0"/>
          <w:numId w:val="3"/>
        </w:numPr>
        <w:rPr>
          <w:sz w:val="24"/>
          <w:szCs w:val="24"/>
        </w:rPr>
      </w:pPr>
      <w:r>
        <w:rPr>
          <w:rFonts w:hint="eastAsia"/>
          <w:sz w:val="24"/>
          <w:szCs w:val="24"/>
        </w:rPr>
        <w:t>备查文件目录</w:t>
      </w:r>
      <w:bookmarkStart w:id="0" w:name="_GoBack"/>
      <w:bookmarkEnd w:id="0"/>
    </w:p>
    <w:p w:rsidR="00DB2433" w:rsidRDefault="000C3EC2">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DB2433" w:rsidRDefault="000C3EC2">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rsidR="00DB2433" w:rsidRDefault="00DB2433"/>
    <w:p w:rsidR="00DB2433" w:rsidRDefault="00E75652">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0C3EC2">
            <w:rPr>
              <w:rFonts w:hint="eastAsia"/>
              <w:sz w:val="24"/>
              <w:szCs w:val="24"/>
            </w:rPr>
            <w:t>北京城建投资发展股份有限公司</w:t>
          </w:r>
        </w:sdtContent>
      </w:sdt>
      <w:r w:rsidR="000C3EC2">
        <w:rPr>
          <w:rFonts w:hint="eastAsia"/>
          <w:sz w:val="24"/>
          <w:szCs w:val="24"/>
        </w:rPr>
        <w:t xml:space="preserve"> </w:t>
      </w:r>
    </w:p>
    <w:p w:rsidR="00DB2433" w:rsidRDefault="000C3EC2">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9-05-24T00:00:00Z">
            <w:dateFormat w:val="yyyy'年'M'月'd'日'"/>
            <w:lid w:val="zh-CN"/>
            <w:storeMappedDataAs w:val="dateTime"/>
            <w:calendar w:val="gregorian"/>
          </w:date>
        </w:sdtPr>
        <w:sdtContent>
          <w:r>
            <w:rPr>
              <w:rFonts w:asciiTheme="minorEastAsia" w:hAnsiTheme="minorEastAsia" w:hint="eastAsia"/>
              <w:sz w:val="24"/>
              <w:szCs w:val="24"/>
            </w:rPr>
            <w:t>2019年5月24日</w:t>
          </w:r>
        </w:sdtContent>
      </w:sdt>
      <w:r>
        <w:rPr>
          <w:rFonts w:hint="eastAsia"/>
          <w:sz w:val="24"/>
          <w:szCs w:val="24"/>
        </w:rPr>
        <w:t xml:space="preserve"> </w:t>
      </w:r>
    </w:p>
    <w:sectPr w:rsidR="00DB2433"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C5" w:rsidRDefault="00AB6AC5" w:rsidP="000A5346">
      <w:r>
        <w:separator/>
      </w:r>
    </w:p>
  </w:endnote>
  <w:endnote w:type="continuationSeparator" w:id="0">
    <w:p w:rsidR="00AB6AC5" w:rsidRDefault="00AB6AC5"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C5" w:rsidRDefault="00AB6AC5" w:rsidP="000A5346">
      <w:r>
        <w:separator/>
      </w:r>
    </w:p>
  </w:footnote>
  <w:footnote w:type="continuationSeparator" w:id="0">
    <w:p w:rsidR="00AB6AC5" w:rsidRDefault="00AB6AC5"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8C5DB8"/>
    <w:rsid w:val="0000463F"/>
    <w:rsid w:val="00005814"/>
    <w:rsid w:val="00007894"/>
    <w:rsid w:val="00011B58"/>
    <w:rsid w:val="00011D6B"/>
    <w:rsid w:val="00012C19"/>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861AD"/>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3EC2"/>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89A"/>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5E24"/>
    <w:rsid w:val="0064661F"/>
    <w:rsid w:val="0064773D"/>
    <w:rsid w:val="0064798C"/>
    <w:rsid w:val="00650073"/>
    <w:rsid w:val="00650B0F"/>
    <w:rsid w:val="00654590"/>
    <w:rsid w:val="0065550D"/>
    <w:rsid w:val="00660A93"/>
    <w:rsid w:val="00675FB6"/>
    <w:rsid w:val="006775D3"/>
    <w:rsid w:val="006800B3"/>
    <w:rsid w:val="00681310"/>
    <w:rsid w:val="00686268"/>
    <w:rsid w:val="006871D5"/>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395C"/>
    <w:rsid w:val="0075511E"/>
    <w:rsid w:val="00755AB7"/>
    <w:rsid w:val="00756C67"/>
    <w:rsid w:val="00760C74"/>
    <w:rsid w:val="00764DD5"/>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7F65E2"/>
    <w:rsid w:val="00800869"/>
    <w:rsid w:val="00801EFA"/>
    <w:rsid w:val="0080277F"/>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14E64"/>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D63"/>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23D9"/>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AC5"/>
    <w:rsid w:val="00AB6B5F"/>
    <w:rsid w:val="00AC0EEE"/>
    <w:rsid w:val="00AC14B1"/>
    <w:rsid w:val="00AC1BA0"/>
    <w:rsid w:val="00AC33D4"/>
    <w:rsid w:val="00AC7034"/>
    <w:rsid w:val="00AC70C5"/>
    <w:rsid w:val="00AC7EFD"/>
    <w:rsid w:val="00AD139E"/>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6F32"/>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36C"/>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13AD"/>
    <w:rsid w:val="00C121EC"/>
    <w:rsid w:val="00C12E86"/>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257B"/>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43FA"/>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56935"/>
    <w:rsid w:val="00D62CAD"/>
    <w:rsid w:val="00D6300E"/>
    <w:rsid w:val="00D6599F"/>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2433"/>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5652"/>
    <w:rsid w:val="00E7715F"/>
    <w:rsid w:val="00E773DC"/>
    <w:rsid w:val="00E810AC"/>
    <w:rsid w:val="00E81539"/>
    <w:rsid w:val="00E828AC"/>
    <w:rsid w:val="00E87CC3"/>
    <w:rsid w:val="00E91098"/>
    <w:rsid w:val="00E9190D"/>
    <w:rsid w:val="00E9210B"/>
    <w:rsid w:val="00E942BB"/>
    <w:rsid w:val="00E95537"/>
    <w:rsid w:val="00EA0BBE"/>
    <w:rsid w:val="00EA0F3B"/>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5161"/>
    <w:rsid w:val="00F6669E"/>
    <w:rsid w:val="00F666D6"/>
    <w:rsid w:val="00F7013D"/>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88C"/>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ix\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A5263"/>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B2149"/>
    <w:rsid w:val="00DC38EF"/>
    <w:rsid w:val="00DE3D72"/>
    <w:rsid w:val="00E21A6A"/>
    <w:rsid w:val="00E537EB"/>
    <w:rsid w:val="00E613B7"/>
    <w:rsid w:val="00E67919"/>
    <w:rsid w:val="00E7345B"/>
    <w:rsid w:val="00EA361D"/>
    <w:rsid w:val="00EB00A8"/>
    <w:rsid w:val="00EC286D"/>
    <w:rsid w:val="00ED4770"/>
    <w:rsid w:val="00ED5C78"/>
    <w:rsid w:val="00EE2A54"/>
    <w:rsid w:val="00EE4E9D"/>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4E9D"/>
  </w:style>
  <w:style w:type="paragraph" w:customStyle="1" w:styleId="ADC5E8691900475DA5D4DB5D4961DA57">
    <w:name w:val="ADC5E8691900475DA5D4DB5D4961DA57"/>
    <w:rsid w:val="00A10E8A"/>
    <w:pPr>
      <w:widowControl w:val="0"/>
      <w:jc w:val="both"/>
    </w:pPr>
  </w:style>
  <w:style w:type="paragraph" w:customStyle="1" w:styleId="5570AC0E1756430EB46E20B48552FA98">
    <w:name w:val="5570AC0E1756430EB46E20B48552FA98"/>
    <w:rsid w:val="00EE4E9D"/>
    <w:pPr>
      <w:widowControl w:val="0"/>
      <w:jc w:val="both"/>
    </w:pPr>
  </w:style>
  <w:style w:type="paragraph" w:customStyle="1" w:styleId="EEB8176418C442D2989DE676D1EA2AE1">
    <w:name w:val="EEB8176418C442D2989DE676D1EA2AE1"/>
    <w:rsid w:val="00EE4E9D"/>
    <w:pPr>
      <w:widowControl w:val="0"/>
      <w:jc w:val="both"/>
    </w:pPr>
  </w:style>
  <w:style w:type="paragraph" w:customStyle="1" w:styleId="3744FB9149154BFF92DB80C5A96C7C2F">
    <w:name w:val="3744FB9149154BFF92DB80C5A96C7C2F"/>
    <w:rsid w:val="00EE4E9D"/>
    <w:pPr>
      <w:widowControl w:val="0"/>
      <w:jc w:val="both"/>
    </w:pPr>
  </w:style>
  <w:style w:type="paragraph" w:customStyle="1" w:styleId="08AD00A46113433EA8AE7162D1E93344">
    <w:name w:val="08AD00A46113433EA8AE7162D1E93344"/>
    <w:rsid w:val="00EE4E9D"/>
    <w:pPr>
      <w:widowControl w:val="0"/>
      <w:jc w:val="both"/>
    </w:pPr>
  </w:style>
  <w:style w:type="paragraph" w:customStyle="1" w:styleId="D4089940ECDC4D2D83C8F110F9E218DB">
    <w:name w:val="D4089940ECDC4D2D83C8F110F9E218DB"/>
    <w:rsid w:val="00EE4E9D"/>
    <w:pPr>
      <w:widowControl w:val="0"/>
      <w:jc w:val="both"/>
    </w:pPr>
  </w:style>
  <w:style w:type="paragraph" w:customStyle="1" w:styleId="3DE0755479584C8B8972A824CB8B9408">
    <w:name w:val="3DE0755479584C8B8972A824CB8B9408"/>
    <w:rsid w:val="00EE4E9D"/>
    <w:pPr>
      <w:widowControl w:val="0"/>
      <w:jc w:val="both"/>
    </w:pPr>
  </w:style>
  <w:style w:type="paragraph" w:customStyle="1" w:styleId="27DEBBAED8834C809FB7569F21335A79">
    <w:name w:val="27DEBBAED8834C809FB7569F21335A79"/>
    <w:rsid w:val="00EE4E9D"/>
    <w:pPr>
      <w:widowControl w:val="0"/>
      <w:jc w:val="both"/>
    </w:pPr>
  </w:style>
  <w:style w:type="paragraph" w:customStyle="1" w:styleId="B6232B2147A1423E97E45CFA8060C195">
    <w:name w:val="B6232B2147A1423E97E45CFA8060C195"/>
    <w:rsid w:val="00EE4E9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2018</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LqXvryGmECKJWTzCzkZG0j/dS3lz0w2zRMxiLSzG1DbfEqxaPwT9gsmxQ0rDFYvonGcYGd0G7Et5LKM6SumNb09YhjyI7tiFA+/kpcVVxUwz3G2WRdoFgTI1zb9nG0y54f1i9GLhevh57GMGJfg1mubmgzo0C6WAeDDm2rH2IVT63T5yefQCKWwL98w48u2b+CKXCmTtHjk3dLCYIpjrhCuvczzP9xMwrM1gNMkVIF3EvXbGEMtSINh5YfzJhaGuhU1JloCqFFVEB5yzXaJm7bAmricLiNq23RR07ZywYsTF4IikTSkN/3VMNHYlQLA7HfMc9lP3uNMOnW87PQFS97HkodyIthbQ+yxccm55XcKRdsw7xig92RIoCBvxn6VuZu5l2F3m/YOF/rLqzHN6LmQjqwL/oJNpqK1ZHDQehPLkh2SdGCopaz8ti7tm/ZuaLWtIFZpriY57AV3OIU9l2QEkOE8BRhUac5yXYVRBswF69+AFvOg/DhIHkpBF6d8mLapLF6Z4xrMQxVpAr7qoOkgKNc7vVwYeUFk9dNUovxvR+oHe63mLdc7+Qj/y/h8+SnuEi98PYQakUXOdrUsS3x2Pv3OF4OjMaxVVyzZj80jfgiq+ai9iZtCwAIOW734Y9XZap4XDTdDd+4bqcG0iZr58RLexi1oa+sqeizXIzjSainaJ0DWOewFAJ5noKLquZDxCGr3nQTaSaayDAeSP9Xy4e2fcGQ6MZsDR70775TUXnfYIx7s7IxOgfSbniLOcCSMuj9oxT9Q8bZWdEk+TU1SA+DQn8tBohFrAvrS0+KI7zi5NSQ6LEXcLBuPVPBtAsmw40Fwi89CiJQ0HZEV2+Be4wi2SnPXs6MRfFkMkKrEam8nTQkXGzQi+EAlgmfy34Zk1aB5KusuNVN8DQlTenGTT3lPE4BsPzFSL4gPxbok/mjYwIk0ChPlCTaXZ/RHVh6pIljcwb57eiNLkvfbxbJ+3jHBvnaEdFWZ2b2kZTTH46wA1Hzp9bSVq4cUlgJ5PKxWnp3nDzWrHlytEmJaBZCJPmkE4nuCuMkQiB/9UK3kzSbwcTVO/fTUIqwmzfXK/A4XwhR/m1CUc6lml27rH+18BnkRWiz92VGO8CowSxJCAgzUUPEGkH4lCwmzEIp0096FUnGHnCjISezIxNVMATFXAPVuy8LSNyNN8QmzJWOpWYkNgb1E+rE+NJPegX+na0eeDm7D94O48Z6QsvqJGv+GSi6PDGasZreEAA4d3YFa4UaoqZFAb6qZqTKtFekMfC6Ifd1IUDvtkwwtIUyGJUOTS8eUQM5K/+hFya9r6loxJKx0UK1QOBJPAmlFjgN+1oadE3yUAZYGEp4QoFvM3wuSd2OeRURLK+De1HXMz0qPk3F6F0isiQAeDYQo/tr9dBnDAv7YneDN4kF7Wd3+3QwyF/7OfNmusBMyGsE6rBwb6ySmK8NDte3DWQ50WCI0BMSSYpaHGYVgcRitWL7bCyl7ks8eG8rF+DvFuUD3NJt5SFMA3GAcuMBJXczgf0z/xB9U9NrIzbhq6SdDem0T1oz7R1zSHDSa/NyeOf7RDKGcyBwAgEEfdSdT/n3QpTHsB1lflLgbz9efLI4BTuGaDuapgBez0F6jlz0VDTkdXpJ/N7JygggW3CksTcer9BozVF7ywCQCoOTbax/6ISwhwk80GyHw0ryePL1VvY4JX4XcMlC0N3jBfxxqafh+FN14BPq7QHFVNi/f7PP8LTi/1k3epQJdZO24RiX0gG4UuUqjI5LOhlwKNAtLNdbQDwPam5W26bRKfflTr0M2M53ae6C+ZZgl5pgUCD5cKoBtIkQEaDUc1RDg5Sezyc1Os3UxB/xE0gCVUHByN0EdiruIq95AWkERvLwjiq4zOb41X8u4JFyVW1pjZrmdnzDjTg1aVeIE/ZoN+3ByygWm4AO494xEOQnvnc/9deRqDn4FT7FqmAWS35rYQdAT5BbS9d+VxtPC3ZuvDEjaQcUG2j+rnFMXhLNGqFudn8kUAasGiAPPcSjFnkYoPgwrEx1JAwfgKmm6KtSotUVPtkABO8+gicqWJlZN7NeTO/XJKeACt8D12icHEGkqAyImM/hSi8eq5WIMEtawjaVGCdVllJpQvWOmocMTZe+r3b1FYIhbuILMRXH8v9OQeKIYgyRC/qPRR6ctZswddNRW6g2A5bEbAn/xK1k4ypr092gNBCz3C8ZS1qb3ER38Bn//LodJzX7eGwxXjDVxqe8SydwoaoDMhYMscMXupCKXSuvZr8xwpnHPxkQyPTcaaYlbzRi0qiy9fm3EFVU0/IFwWce4WNA99GJua7Gu71DZiKUqiPJUn8yLK2XT7rpLfqcpw3n5Sl70JGd46PfsQoxfs78qd980KrDdBPE47578xN4FlcyxbWyVLzfrDAd+hrEOO2jP4g+1ZL9ahxf7B4k7pcpKnSfEeNLS/qQ3HoyqoGUiZGgU44KGWN8fpuRJ7gqjP64e/2gjKx9pCwJhh+ByiVbcbmzfVgpf/V7LkvsODv1w8x7vnmaU1/UXCFz8/g/Ma6PGgncKFYZ+L4ESb35Dsbdzi1SiyVsD1x0Zt6GNHkwh4e3TO6h9SUuAofk7i2eyhBcHwrlJXN0bU/zoYxR0AZvN4YNcmSU7wgYd5Tm/aEgG63jGmBuDnElKZOF01lTO1Hlc36eGjqMVM8YgC5noeRMxC2DQzgZMSco1BUOpn0pu0ntjsOWQUSzeI+EX12f2irR9RQU22CX+o2iDIvFK/wkKYMUBWA3lGSQVAcS9hj7mKuExk592m+5SWY+tw5uelElnc5+8s3yOhzJCUmKyHVxa5jb2Zn5pHwOHSG2bpx4oOQQq4ECU28BE2jFlYpvQEhOrGZuw5xCz1Y4ziLXaCJ9T/t0M0riSZQmsHO7hb/933WYvtZ+sDRI0HxQzbVK7ltqeWtbpLNoWfgAHNyHnPIJSihPigGb/+GK7mf3j2UL8TpfwgxLHEwnGkJgqz9XKaHAVYWdFrMeGqZSMU4W+9sZBP9vUFFJBejpZ3V4PtdMOPkZn+T/Ce3kU6eVJxSYdxCJyN2UGOtPYaa4bqApqswld7gx6zCPI6aWm32v6carut611gIafTlINP/0wkV2q1Czu52xOfrazT7e5C3No5Sl9lnn7KBtAes66gxOtqSMyZ21eNCG9Vvyeph4u13yxqIEsnqdwyrEU/Oj/Oq4SryyKCH5hXXtyVFfqC56GPw8TA/6KUnxMA15XA9qu6TYHCy+F+4XPtGqFv94td5WGRDOWWOlbTSSnfTmNUSIP8+GzDLE5SA5abXaQFIduWr4/aBgdpt7L3j4M3GCAOxP2yUalGIX2c4PkgIpcWzxNCVh71fmngh31UFx4+fzUgD4NuEMilRa4bZaKYnsWK9+tcxePIHH4uF0MSpNbzqoXkPYzp85om1t5MZb3LAZUVnod7Zu2uFjjfxbTxUthIFd8COTtWJQMy6d2EWHeZZwBG3ZbYcOVoiMrUWJIfURcGETaPXCPiGf2kB+LeBs794Fk/6obA3Tm66+0C9z2P5ABFQ8LjaoSi50A07LSYVyRCIpBChVRNvJxm/BHlVtKFmYd/2cWfC+GD/tc4uB3buR4EgsjZYrtJPR9GRMV87zYwYfCq04bOllnEm1bro5BpqQOTXbHSt14I70aaJV4Fo74pKnGA1FAJEozKhF/v7D37pNGlTy9bYfq2y+fUQrx0mlbIOViglZVZUj+uieNYwfJh07DsD07/+CvS3aawPXEnpk9KohSAOUf2zd4OymkO7L/kOIHO1EThzKBbbq1XdKdg4AQrTkd+3taeApxZg2a9mDQpBSV9O0GTLYl5N6pdJYhIdTEYkm9pYD/ZKawOemXxHT671gKD+33e0Kk555WyWpBW8Parq/5mZ9XGNR8I+pPWTCn4KMi8I3wA3XJ8qqI4LbdgS8iPGgE/6Fze8EXW9cnpWmaJ3vpf5bS1x7mSseKtfyhZvPnMxy9r0USuXcI0NdZm+n3aHXiBi+I0q/U26xW8xfDM3TRaue36kD9FSr4oVVF1dpIqCJ/ojMWErq39RhBvHHkIOi2Z1Rgcd/d0YOZ/OexKS2ab+MY+o0Wh4Ufk4F+Zvpxir1TwtSaX+riVpXS5no+alIcs+8NbJl4/PQrDYrcANsoz45LNbhEJUUuJ1dv8jZs/3ojISiPJPOk9YKEYBq8WUrA3jR4fyBqqPRe6y7DzxyANSS6+mvoPZVICdnEKzuE1EcdR17dWCWTeAWOQyERhwLWI8xFuK3JXPmwP/dbdv0xK9ouKb53q67fiC2JbhMiWLoNBkzE3DGBf6kGx6ST5q55Z68dIBDhXCKtzRuLiJtXT9J3mqqIxN4a1CQ0iRFgshyhYlh/3LZ+0zR5NO+A/PaNY3hc+TK54BvMAMUqcOrIPBjl8s0R3FgCDmSPNAknNiHHRed3p6Z/srABu2L0CcKftBXTxrCHQZQE0SJyFcQX7Jd/MZL/KhX5N/olRT8sl9y3kc370w4X95bvtJ0yKw/l6huP0Ot3VK6od5sM4EpIRHYkwx/5b8cZD8mChbMNj8YW/2pm3Qn0csxPi0PbbCkGoES3aOtrFTvvR5Kt05FQ4Siq+yu9oZkYDFwEbliFZKZWwV3Dxf3DH3IHRhZr7zyem5gcpi/it4xSlm4zRQlvokm51yht4W3dejS1JyXQQb7hs6pQFrVpjasnj94AqWnsV+Bh8c+ipKpK652yrDng5NlUCG4a5n94VSVrr8Tvs57K7XA/QQ20HKq/fA9rC3LtPw7b0PDCGeKbFM3lzUdcGWnZLaqCrY1DEqOQXa+O7qHdDK9y6Oeh4SRUHyTWfoRFuH7Wcbs+NtTTkdRNAXTMlnXijfLCU74hGYZ1f1aMBH4WDu05ABuSoYqyqzdieWKF4jqTGuimMmSF9yrERzXokt+HSAfriqz9pQ3NUNX5/LZR/gK3uToobnjxACqk7fH+MI7hJMZUZeVoG41GG4Ix4ZP/zOVbRXub+pwlgFNApO85LUPMwKNqZQ9T0fu061Mx/EPEtr23gNIDU5IR1ANrZ4QTb6q9/T+V/sF3s708Weh2pJYTmW17KtZAOT8SKJAOTlpc4csFiQcc0vkKEt1OGxLmrpS2p5H7OLIoeigNivf5dyVx0t4OTj9R/3zH0RVw0yvV8pue2ZSAabrxHLTHI64gSoH2ai0PUQovNaXGuAsvXnQZ60VEpt7Jd/O58ly9cw6BwvZMPLtMP6Ni2X3kXOCGzYLPApRiWizWg0pIFxTVzERepXP6Zc+kE1ya1j6h3684xLnnfvHBtz1SQmcmqp4Q51XpFpzmTBHYTM/8g3PAF65ooXCjawePmBm5D0RfPTQxE6EVIAE6/0O1Gi7AOlVB7kyCik/w6EiHB4Gs7DDREO3oTsCuqW+4QF5AJdEthrOT58iCR36+xvvzIPzlpyKG4crwqCtxASjv59UYfM1spAw/024gXMjWKwcO/5GDjJXqx6NYkNhQNH+WDljkNJ/ad3UcgtruQ3UIM6v4d/DgYWFA19rUWFgSrIkdLLMNCVBfne66jwkSHBg0LORVQGjEnnUKV0ruU7VHWFD+FvptEG/BAOFaXFvY7AQVgE9ZNisdcsp1XhbE0XefI+1gejE51oakVZZkp5XGyUEBWZEMAsrmDNEcySaTjzJ+R0RryJgwWJfydv0P1TzQIqJPtBtI5/rWiNumdDV7WKG2ohMnGDUg72fZ0MPfKVchKnwWrAN55sHYiS1+Z3+dbQIyu78g3J5R+xd0qD997CYJuWshLGqpJvJQUQ2PND5cDFmYjanuJpEqU0wF0SS+oi9lM+aCWda4hJD9HafRQghwWTYGh0IRVsEzytNzOWNMghdwNj7pM/tcyMcFrXhldLOp4+cy0/6FfLtvdgYL3+rglPa0fxxLS4Rj/Ot2ooqBY/RRp1TWrggno9Rvb8Fl9YjirPmtrx2fmhY+7wPBVWh1P2kdJjAhGw1iqmL0EHqfotcbGgTo6TjfIx5FCMymLalgj6U/yxcF3Nn2klqFdNJTYde5VhrAJ9+wIKy5R5tNDpD/wUgBB8InmMHzFlLCupAvjwK8mft/1csnk7/gyltKg+3F3d7xMhvQHa+zqRYPSOgTMwtJFBEwPHvvZUu5jOshh8Ucl7GiG1gTY81ngalgb2bcG4ED9ZPJz1FiwvG6tUmhmQer/CCSKOyTkEs9f3CXqX90CXhmNaVyPOMeD5wKu1r2MN28ZoQoRlnxpj67z+rtKVSYGfwA9/ZLrrn37vl4ncl8RcGkLW8Lp2L/Afg/qKYmhDWyy/JROczbEAq+bqMrABioOuPT4j3cfJMdShIapsMkjzzZYQen5ed/Gi+hGxv1F/57zfNpDS4qLEGo7rdvQEmFotCHZ6rFTVNvmDtXBHCD5VUhqalwvgsxWZxI/4zQoZ/lQUnhNcE6AHmAQfStw+S23KwYVR6TyMC2IN5ndEa6IjkNfMDAcxxJp6Rfu3ZogdcZVVcFcm9TBBLT9qPAHRZtDQdef7n9uWJi0KyczEw13s/Pboxku1RCtug+m0XI++iLjmD5TBhP7nsn7WoU4pbDi590CZNTVCGctXphQhdwIO/z3Gpt8T0OAeUnFIc16r6cAD+plokzSVTTL2AcWEEBdO7ALZZZ3vlt1nMHZ52uZ+nDOMGQe1mb99YrdjCih7jaUE/D9OokmSUYDD2CAQDZA5lG6jX/LmWqofpeQLcICrTcKPvxyqEkCMEomzoNlqqEU8+KZLCJ0nVcch10g74aeHPzrHJ9eXF7cOiqIWBAnOr02qAl5nfLgtZRvU8pW4797GNhKzyeZcvePct6KlgspO/Wj5FEiKValCN7nJfUgl+ZR+m0QkSc1blg798GOJCUHsiDOgWN2+VKO/fh9MC3ONGtdoCDBWlHrlCmGTUlQqepX9TvUZh18zx6FHGKCBGwEZZLNa4V483ERmS//iDcpjPAVzocJ5W5eptot3DbilJmY1nzkDrKP0aM2VlG3TWiNEDa2+iTQ2TQl6t3AxdrzEEn9XkUDHoAfDMp35NdyqNnfkjVvXf9bACfcQLHAfgYnBzDCR0RDTdml1BjdV0MwpkV+IOG9uIxBxgBj9cRZeOcBhuLousYXBG+x+Pdm+UjOyOdOgCsmbY5qLmAXV0PqABnnU0NBWE0818n80Wv6CkhHbFumuypAC44Zc28d7IRTQBcY0nF5Gb3H9hbmKujt2AqEFmk95SUTf+1+zW5Nzry4MWzScOoJXSO0he/L/jsjYrp4sT/eM6E/gXQj9IL+bAEYqR1PPBHXZMaQofMprolON6ntqBR+k/lzW9WueShxpG9NOQR+j1KObnJf+908zXUhg11Rrpq116FVBt3D4LAzssjoARl5qqYYp5jDLQ3EuJOiRZl3N4W1vJ8GWZeZCF0I+6xCihCrfwLh1LT7rIKdU2xFDxvHJ7zDKFTIPbJlA53CyQ02VQfw70hy0MuSPy4JaCt8/8dDQW9Fc5mp8qWukGEe3oSjhhpWIrR1qsd3CU1pf23JhFmsO2m0/JYd4wx+UhGa4yWZebQ5Lw6VD3+sWRI3LIeaib+6fnIRjabKvY7CXZfG9RCie8p1pk8tIxiumqZY6pWOESfnQVJ3Q/aQmF/P6iwq4nzCl8MxwCjGPQ02awMz1QooqQ3rqmClRKGRaO+dmxRqXfg/TxAmmR6IXLygN3pqHe3wUhnSECXSM5Fq9TgK0TWJuXPS0RPkiWskY9IkEUSnSw/Fwg+ICF3AoleRoTo9aXF2QxQH6VSYzrU6sQd4z+OaAzJweQ7uNcrk6cNk9qwL3bqO0oan2w9p9yM+aozKUnWsPCOM4cn6ClsT5vbcTrFqOykcPyTFYBh34a4nKkP6iJyoluKC1GUr/ifanMC9CehPg1LNAuQq1ne2nZ+65xHegYFUkftQpHUR13DYCDWhNycRbZ12mfcffW5xWIh6Erln1ABP3Fzj2Ue0k75WXnx9hW4wj5p0twq2rIp1sQQlfNKkqFqZapi8Zj2UYr6djQPCCF0RSMJyQisQRBcFREKM2dMOwpx86mYBCNkVUuPlA1p3iPMBWQhrPW4M1Wm4jNYXS6y9LoWzLe4CHYfSIrdLXYlwMYPR+6mXuZvnivn9VCpzNeu98Ett5YaDsGC8kEHFN/9AL5wVYiirNBCzzgOyf35cUK+resAnUBKh2s4HdL7HYYH0Yf3ymXuFO4SyPdwUkNARdqLmKX2u51A4VT2x6gtHvFRHpTvnoa1ZGH9uzMUBXL31HthLFBAOxFs5ju19q/tZsgVzzMZoWH3v8NL1wTHnXqM6VGMGLz4FXIUQIMgagSEgOlUkQlN2YkJlo47L+PDj5MgXLXcoFknzGZXoThfKzjoB1tTkp4K7nOUMfbP7AwS04eKEBcZrQXJx/TGeBUX+hIN9r3wuNmsaBY7jScGJ0Z0eX//kvnqhyNo7BGEfLqDBK0rAH9SkzhAjktWQCviLPbu43bRGuLHNtSPFFiFPDxbh/aDVHkkz2FFknMaAeRyWCOlTj/2N8WoRV1rYjTbKORz2psJu+h9mmHkp3gjAErVP42OBvQZoI7IX9KdKM886L9XQ5rYYgGk7OT4gS3ulEL+pqu8BhlP6i9pF4cSxr2Q8Va9MgoHXEW0oqOmTohn9ruso+M6F+K9g4y1bcYNbykG+Q72no5Uw3eKqgFnaSYjxYu0jhadU6SujdQOzET6liczj87bWpTxuyU9eo+q3Vs2r4Kfrve6yPgOpN1pfeuFAzTlwrYiAP8Mm5tn/xrosAKsBB4Za87mCgkM7a2CESB6KINaKAVdfa3AFwFLy26pJTaIh/IoGDAyezhLtdc5/zFepPjvW/H10uZeseZMKqBLUHqNFYtHbgWdddcjm6NhQsAcBxlNXP44RCy5Q4E5frswDxQ0iz5iqJEEr3IVvYbWOh4D4XYhNF3YWer9r9v+UrCISXXQ78ZwKJWy030Nl1fwUpm8mefih53jpwPiPc41w9cbpick/djmcA/W+/oUhgkDhYj5O7k55qFXBbLD/f75rVBZWwDk0w32ieUzbuRKwZ4gB1T/p8iAa2mcuCtP7oxUizDFJhDGNjBwMlPvQmrRw+fdg2Rq8smFApuDD2y56Cz+LVMS21KVgVtw5Btf0vUz3roct8MdH9Yw0i+qP8Rec+k4GSBF6+PTHCuDml+ZXeUTlQPkGDwKmCtTGjlYKAGXFrz5GcyNuMx3Cdw1ZFNqOCGntXHUDMZekzdbN069sjU2f71ntjK1aSp76dLwwPu4Je5bcYII3tKBOJngJd1VT1DySj6+2T7QXkufWX/mmoeI9MGmD0nmxmkNYPUr04NNvYNy4g5F9uQtbo6geK5795W91E9l4BmHvjLg1qLwQj4whH1v3zp3TN5hKFNjkqfhn7WkqhRbhW7soXsTwhL3y5oGCM/tq5X/HqaJH8ZmUIvPI/avXKVJUvjc7RrFHzpiltMzJi7skzJVO9dept7xrDGgPlmKFSXTEA6uBlBjNwjkXRbBqZxfdCpuNPzWQozPnY5rnHzxfFpiKBhnizPJKZ6CKKSqtwb93uwEg8gwwhRUk5fyzaa/7/ulf7ivhZoU4EAGN2Q5cOdHY0ObmlTXYF6zO1cM4Axx4U9LspXzQgAuKMT6zpmk5pZHRLXvzCFrK+D+peKP5ZkqKftmfJJoRA3H9TCBo8ZQICnqgp8ESYuCbnPrcbjV7h2oPvu9fmN3tovFQxUCxK6xisfA3NxVlCZrChspZnQKKKmnqNR0ysTQUkKdX2VeaH87uDwgj72IDNPFQ/FGHONxLb8ydIEohIeLcn1+IKnN1i6SSIRn85aOQLHHts2o8NwN11ssCQrWsPNyirgDyIwtSOzOxcmg1ZHb1zY3YpRnSq2g1GFF0HSvIGMEWu9ooR0Zaif1cb4fRyMyhL9yofWUZkHGeW6dNZQdCN6OIn3lNHNvsPWpxgR4Sk3ZtB4Gv59l1JXBF9+5QuaJQ2fFA1g0+cVzLmx5gdvFWDNOIkPjGEz2nHAxib5HkYhno0LPL/DlopkfTTlOV2//0ocsQvjPB3/I91JirQ5psAGrxucgY6FOIL79aW8p7n1jgaYmQ4CeKWGvhqdm8P35hmZz4amvpp+WNDzznGjrNItpAd0mNXWTFDH6cvQJLy3vziHonWrTjfRb6bH2RnOSxQO+Ysfckod4yyV8bi0O0HXlimUyAvaatviKpdEun8wuNT+HKclXLcrUC3MsCfu9ofErgPA3fptweEFLn4XrO6aFqyFC/wUvQvuY/URATv2ultU9P/zKkJ0hO7MGm8HShqkB3Auz17bqgq76px86R+qUeE7SEHgzzRFyvlXI+2yyXhJYMdnYZAkfYU8lbLJ9QBH76Qiu2P7ab4wO54HD7Nj7c+CraBU7JmT6BWRSgbHaFbhdudqv50LaLpzphuKtuQdUKl9satyxZqxX8vGGGlFiO6J3HpavCpSthzNubMBhdnQox3hIYb2vX8EIn0n7WILeUwrOfTCTS+p8L/asz6sGCZJ8nfSB41on87c955E2JZSoWzJaa7lMxzwWXp7gYcfp5900/emXONpu2gHPPsHCeYRj28kZx3SJchRrq8UkDcrwZ3LUoVlzpxEleERV5SNyKqQSpiVUUyvKuv2Y8GSvl4pmRAXNIshd4mNkmgydTUltPIE5T4hwVCxyChGhnIvbEXCY4o1V0NsTesh4/Fq4B9z1yB84wQ+qDN/bzWLMAVthsBOf6fvvveFZmarsKQ+f+gq75gP68ZvItg0RwDNbqmZ7v/p4U7VqYPbuxuj1KDTLojbK4xyA8LW6mZE5wPIgxs+he1MH1dHBiFsYSkzZitaY/cEHBTeh5/u41StleplCH/EgZOPAgArdzs0pbRMb79ZBaaKaNgdj8kca4DTCL7g+gZqAhJYOxdmhVjxmHgqyKZ04qvyeux3pCVM2V6GOuLur5Dz8b+7xTqksJWS0tokjPa2p0KDEyOUpgoTwbIOVNlOnOHqLO5J+TmczxWWkvfSPUDG2YOz/OagJmWceS3ksAaeXQfGdLSfL0AifIq1IM9ytGoYOi0Hpd3nzKdymkyOKJj4c7OMommIi5ddluRiCgyNnRnssTjxWGOnVzAbxOXTkhh1rJAEwwSH5d+yj/Bh+p65WFhuroHWVpZCi5vrlnXSIgMNmMLmBo32p/BxOjF8NNgOnhbxURDnWMUdQYwlnwFX0AWcz/g2jRavRttc9o9FyI6jFdvrs2PdlD/UObGq8d21nPsvrMOR3Av3afCzYzecoI16fANqfDj/0o1dB4CDl9syfVfVHnLSNFC6GXOKJF7LXiQe3RlVQo3VAbkBGPKuHy8FKBFbi28N1bR7p+JDbPTdQlbwFrwRfUvH1RiVyGn4Ph00DLpMji6VxfpS3pAwXFOam3XAkoiElG/DxUcqp157voEkmOjB6UrTs2e9zZudWC5vMVmhbyQsJF3/aBpJcS6WdEyLBL1c+oWEN+bXu1bSaeR9odB8olNalMm05kAFS5a2z1l7n0wsE0AGmZWzo45f+yb+W3GIGi37QH42ys/H5Q/ANQ1Sm8exUghY5jUPSYsR6zkKqwZ8QcMjBL3uePxUtPwxsjgZjxu03tQOxBQyuFwBAADaL3ExMM0WwG8axjGIrA6+ww+x81p1mG/eM5MXOlJyhmsiWmRwVV6JwrfOgEBWRmiEvvnwvRsU76deYca2X5o/gPqXX/YgHpZ1CHix7huhBSWrW6o26xU8jsjOsq65m3zmnOmgjdXN8YeOhauaHrY57FOzYrtjAiNYakbeRFOCUMyStGUi0+8SkvkMye71Ami/Cw9T9QwJrwE67BjLazDuA8p4ZTrdf3ubuD9SYS1aDVW4vXHoGovDHn0hz/E5EILgZ1+YWkt9mEvWS8puKcI9NscApCYp6roxCQ+oz+wvRlOmj0HIyBF8rqmBgiQ3zzuIKJzKFKY5csLO/6bUMWrW6wKN71CCmXEBsTG5wFwlC2fbdXb+W0msQjtaDb0EHQ56tPU5zjiY3q3jGa+TtOOXYOW0Omrm/+cDlbh5QaS2f9E5ygSf0zbQkx5iqBcUgPfX1+IKEihHTN/lWoHfkO7ofuxGA/gCOvZvcfeb9LLpogtfz1QdwlSjb4M9jMlq0Nx5MmsDrFrzhvWw5MoAnd63dKpXxlWJFNRxhnZXaC+09FPjfPFkLPUkwntvP73JDyPyve4RdAm/h6yOARoILys8fPVMd37Xdbp7abjL9JgJiLb3A4d7k64j2uDea+UbRT/DYmPcUGE1M6Q7c/UKJNgOA4dEimQmuF3gcIbaSISEl4R+hF3LlLSTMdT7wUBj/tC1m2xTBXr+anvU7Bnpe7ovrSS0CNSTCMhO1zHusOsICe5TUEG0+E0wYNeFhTsG64hK5fkSQtvpJ8HDxVntZWBfB0qzcHwCgDRZlufK0dMpaEDeX6uUH+dZMmAy/sgmzTsguOMvvYN7YfMKTO7RUFuC8Ft3njFq5hZeUda8GbG6uko8OvkM2RbLAlpjGK7+yb2/FdrMxWq36gOsgK9aFUtkISIbwftlTxaQX3MYYkdzFhzJFf2B8BSM/gUecMr1b9UhO1oyL6erErLp9ynf7oQ4jMonxaaIg56pv/g6cN3tATMVnFtHSZfHeOq1gE/I3xVSll5rVFKF6nZ2PcRxB7g0TGX+ezxaLTzz3cOy9pS8pz1MO4SalCJLHCfNh5FlQQHL2P+Vb+xMXk8Gxursos5mdmYcQHzHgCRu5BC9GtfNqUapO6ePok0qjv4lnPPnCJ9BVf803TrrUp67EQ8TBXuHz3Y53tJNLXns/hjWoEOLaEhYcJb7D+WEN/48ZbGukqBL4Xbl/CvceBsViXDY1Gk8vY9FheYPFbHcl5RYQWIB1dNs4heWYhNhqkuhp7fMbL2xtnTFVzLk/QYou2ewYzgmuwj8Fe5xBL3RSaqIK6JpgQe9xdx3KkbJvaxodMhPr+9GGd0ZwO5oTfpNE2IalIQlS4nqJR+j0OQPKAU8iH/NKPDZGNCBo9gLMHK1S+0GWRwV/gLoSPqBO6K9KaiEznErlNu6NfVJ1d/l0B8F6nBYU5RKuUZXH2pIi2GQ0ofJU0tJdAC0am9YYMl8QhD3GvQ4y32rg6FeA5YF3WLE3HUU7Ewlp3cYNu+17Qo6/g3qn2FclcPoy0WgkmmThmp3GvM6A95uPOGa+Exrz+/LLG66UbjtvmDQcqkbvjU8OrFaQ/llCcf3QujxKeZWLMseo/Wxlal0mhVG5/Odr6iGdzxNTFkaKxwcMcaUXHS0Bf005BBnXK6sBK+C6Y/awkGG3eZFcS5f961eT7w29ysNq5ZdjwaTQeGLJoLNcVj/aFQ2Ggo9Vnz5MPN9YR3XEkUtbUffAdKueKZPiUKbasy40OHZxS4JsVSks58TslJl/vLYdUkcQ9fqjoYJEXC9HcCD3eHzgpPUnvOSCC8c9ZbgOejwHgk7KsYn2l4Oo59IczJCbiQ+tqcXq4KqyYiEdAlY1CQNhyaLIbfTKlkowzWCxPjQls0j7+/vN15vULyvsAMGej5C20OTpng8pVaIi+ULDJtuUjtBqonODv4u+YOLxJEbuC1QvaoIKAToDFULO1ZdrSHxKVdxi663uR7aV1nyv7/2eAx8cJPZ4Aa+BVeZud7nLbS3hfoCLNRyp8hEnVaVMdf91WEhm2hDJnMdcmpZyq8RIkICpPztw3svf/rQua9Juw/IhoIU1+mqbQ4hJOw2Cwboyjj1EVS4fkxepycWfxP5VTjsWn4Wv9k7Ied/vwc1XX6Q8mO4mQ1+ZcSbzflFUUxXlhku5uVww7A8A73gNIncOyaE5QLBPgVVrpnHmH9v06JTLe0OuqI1paXHcU513A3PhODnCGzU/P8ox9sPcFnw1bNTykt2J0X4FeIEOm7YlU48SaFQi6UOwHGKb4/ABU3bW2a+ZHckPWPYeGVSztP1LMwJwcsUYr5+9CS6A86DMQBTCzJwcCvY8YSL0M9Rxcc0IH+sR3pPl2hoz9hWMPxg0IV7rBAkTtEZJMNqM/SBkUmr3DWY1SqgOOfL5Rvl6qOZ3mqgEdhKz/ytF+SnVPH9Qb1hOgKu5yK4vDpJdprwHyLVgc+w5DLIsw7uPx70JUQdTW0Us5glvErw0JQcVRk1JLvVlNwk7VelItIZ4ISVmZR68/6fSFFLrpTIWAyB1H1Ron0Y2tN1N00OpVV+yHmhfXYc/dsrQhMwAUKdI2exq1cDRhjKBbrIaeS1AtiADbRCPBbtXrGiU0O5rNG5GVcd8LkaxBL6ff6UH5CXQdhmBGzss9Rizkpd+Krhq9BBfuBpfYKz/L9RaYlTq/MhTU5Hroeicotai3vLwr5mMZpNOINa1TXSIIX41lDWJDCsQcQv0zdEOeaf1eCLkZSgHa3E9JpYijJ9JtBv8opSvvB4zNBjzMFfq2uq4VUEA1yy0uqJ0BRVoxwrbERUayCAZRUU67NlqTDTAt141usdpU4jEszGCXPdwhdD849DDwmcj/QTEBcFVnTekGZvd8eltj10J1NasZp+rzpqW8mf7JiB1aJ2hwCsjFiLE6axWOHZT715Yiq6v9q3wxcRGYXzunVy7hR8MKWVr9Vk1Hstj5MvJcQ3xa+D0aExet+LJV5KY74yRCyXS003Inzj/lX7qo+sK73kxWm9AjKNL+uYS48vIGRjnrC3CSpCiom4+h13cpYZYqpPHHY4HjweWDE/4cOn0X97t1gc6mS/SAGYAoyX47AsXbhsWBZWRO7jrvJH29u+31J9G9tyKs4oW9ZjuerOD1BcKhNET5KYPEy74BmW8mhgQZPjYagdakoIkcOyhRDPq8rmxpJ6+DzniOrP2O3bqCyoclu8E5Smh3NbLRCfrTzJR+P+stYc3jRi3j26Yz88cukDTbgkHx0GHhcuMli/LKq/QdJ0AXbgmceUzftUkRHtchhCRafoVSicAxyDEJUJN5Ki0XcnC6qqIPEOjzbg8DH3u//mAQe+vR0Tm1OeUkLDKG7dMbZkXK+pvTOlmbKKFN6+4do0kiNErxnXLiQAGc51FbnYp/tlqfIwVhztQoqOOdr75YNxKHZOZyDwBxSgfib5xpvh0WNOlRSVQiYU97b/SpXtmNElBEsBUNNKqxnHf0KAJPVQBpLL5wBkUTNYcDO1eu2eIzG3XLoJfoehWyy3cyh9PxRWmAUn2OzcENGZvrOmmud8EiwocJUzS/6xsQ6pf+gI1sxexOL6tN7XvcRPLxrvtc2TVvfnArte3n50VdECljGJPvALxMoRORUoxUd1Agtsu9UtB9lKOl2IvOaxSXG2H43KUTUko30QSvX3B209j1lg4HBqaFDiLi3KAjxaMAnX5kb6bIs4cE1eKktJBiJIohj9hlZb2ib7RL+j/vUV1S422IfeI3WnRUzmlHW9AfG1RyhRlNpdqc0sDb5vE7NsB3P86V4mQ6TFJ+TS4yYUGmti4HzrJutZVKkmretCC+1lnZvgSJsM/0s9+EhAke9JIl/+3XYEgqUfc4fMXkbWMwKvJpU729DVbSEb/HIIlRvNiHif6R8XSAUnVZg8c4+JXkZ6uqSUotQdw98OWFGmvOzmzwsmLQ9napBgJd0CIgZBRJ9jpo5mx4Npg83+Bp+XpD2CDWvPqF7tCXZtx5wjOzhyKEmptR9ZsxO92zW6IbAfed2rftKLM0J1/kPtu5QaFPeQZthnB5HRjRF1MGid6X5L3UmASFfv2MNc70h30ZNJhojMXd6F5nNiZSpCRZlfUcwcbAqxTYvYG9/yIciG+0soiY41HDUJDa7uC9BROaf0H6uZpYGJivfyzwisS14e81IphETOCCkL/8gSISQwFvTIQbvKlIHmSNzSExDMxiPKlM+EQuRq4p7wMSKm3dED6O3VWOuXiIkQN9DxQJzhQyG2PXXk9sUPfwoTAp7T+Q/o5/2pHHMCjTc+wuNf0Ud7i3j8o+l7ZtY7LLAzWQmipUJxQ5J0C2BxVDQxoYYJWylVS2huUfwHCnCdNkK8HrvTQrzDuOItJwhBatONhkDMOwcy1zyT3dWaLYUKq+nvRiriLtf0MUi2kdylitL2U+mSbVULd+P37qi0U+5nS10WlDhGqhZgSR6tQWdNF8ej24umECYQi2Iky27TtFzcynOPCotL2HHr/aWudtW6HZkkNCcmqx0xfs9rUljJ5ysPPKR5G7GjPfdqFmEjmNeiEV2HCzmY9YxoHYuxEcYLlSTEsBi2VAuoeD4qRggt/VFDFZO7Uk52HpjCqaCHOwsxgcUIXjU5ok36uUunVu6cQlBvY3saKKWmN+kb1b/+E1JlpxEZnNQj5rBuX4mATKvfm/cahLnak2H4EOlmEmCbRtwiwkU+kEe64W6wPdBWVM1sEUl2bhiTQ3Bd/JlSqmIdc6Kp0Gl1uXktfWv8FQGgymbBpl0/d2Hnm2GB73f5YuvMZQdsqrmREyLwMSkFSuhLhkdDVVcVlivcX1vxr5SBX3KzW39FLaRUwziriJ9HaQJxYxaFUOX7t7jiV6mntJkjNM2mYiMtQRaqdaDl+YPk3WBEsgAAw97kBklZv73pYJeNY/nupDfjxFXlu4nE8RiW2jobWXlqlTT/F0Mky2box1fLZ/Njz+hMEEDkjeVHJuLE+NXV4xrDQWgFfBQjI5Mt1K/QISiOQ281tUXkIKcSU3Vm/wY+d3SmcdLDVv4eInZPlUDYSNa31Ii6JS7E92cjiqBUzE7oi5A607H+fn9PE9Ywa+WAUvXzOeWY3EvLCoZ2vXb5l+zGIvQau6kRuzq/dt+CxlPZNj7gk2wRqecoEN02WcDlpNVpua/x+leCGy7yrccWeSmKWIlafUaDxAwO/ND6xZdGdK8w3hgToDjlc/BfLo2InrV3XA5Lx3KFnrf4GdBw3uaMgRMkUHRUoBaUhspjTuwLwchmDJ3OQWL7b+M4wSGfMOKoRVfHbDfTmwanNZPtkfz4aYMPqNg8pVh/d4UWe39zyD8r8S4aOe6wBkC+7DvChLm7wJtbmSjwfV046WAWusdj0/63f8ioieyUNMK8XLxoUY1O5Op/NRMNzRiS+swiAZlugSFk39Z8fTTywz9upueAm30+lE8izhR0SKntltGbYXP0zWyd5/7S3hj/4yEoFGZBRSMWkwAwVwIamWzUZ544pyFQL4EJxzyUEpKVGJ8BTuHvClgjyFJkCxJAaZjegOGLXwUH7xkIstt55+OZ6cvfKYaPzXLOVQSo+rs4QVoUFKtDq5ocD4Xyp8FV5kGVv74r0TYJPhkK1orQEeY/f0tWSVYHopo9gobFAdV4mi5BJsxjoyA3Io93sa89N0l0NXD3DRlEugb+zg7TqDcN6lzzI01n5bm46WHbZ5CkxAFXL9STWlGlLVDNaQQ5zlZp9MjtjynHH1+tnRvYGvWhZP4VxyFUkmVHY4oWbB244FKbobQI0Sg9sovPHV0bIW2WgBDcdGeraW3dU2U8Y4JwkeEkVyBziQI0tmLEqNuuiItjSirpHZI5Zcp1iumJRDiNwNZezN4yYQzCd0O1rzzwEmOXHLvpTAC9hFGzGC65ifRNYL8g5e4QraUsmJAH1NTE0MXxXq43KU1jAW/7QuNx4G18z6iafJSy3SaDLFGtHmCgIAwd9yIud6vgMt7/xoR4sEMc1AZEqhe2pwaOeInzNjV8noTSQgNGPm0M/LG3Li1Ysie407F28O1wZZcVBWqgRcZRiNKqNVH5Cf+BD7wlmoxT0qaWX1fd0vwoRTkwsmiuqMx6wXq9bVZ3jOJeVZdndiRUt62X43rlxlGjfkDS2zg3zuGRZ8vy+bFsZNQ2BA1mPUNZpUM36BngMijiWa8MiUhaSWscezWd0iECpUQu2Rngb4fsQufh71RU3cGoiVDz9qm5iwuJcLd5bzf+3VpsqlmuAY3uKTb6bwdpUuYTvra+uqCDUX3Vrl4rV17DnHDg7ZirrQ6aOC0lKYNGtZ+/LJtnJ8wmdlVBx1pt+GIN3xw+FcM4DuURNa9LYpRo5ueRPam9bKJTpFu0zEhPnx2MpVWe4qpz8gLga4VKhNWFdjsa8/puTFH7ojrJ7DgjQxlD2Uu0rOkWSNmDTYEia4nVfX4gXIHgT/yMAtVzhRyLJBMW5OiIl+0k+++muhAJ5RkF+s+75hv4TrTjxKGCHJvkvblGamx1ijH8nSuuc4H3GPGQCaNjND4eJguWX5l/hwNIxiOruqgoiDNbZmTWVI3eaZdhBTmWfOjVt5Umy6rFVcZNOlktXEvcyVELoPdLeluasNRYs8HBsBz9jRRx0O9iHcVi39i0IN2+IqKNEp1sRXGCo/ntI5u5KJWikWZVK38oNwcMscxTj3wZ1yS/+apBcKutukZlkPssDUf3Z2hiZ7gtoVvpfXWbuslzgjebSfMr+3jq2+51Iah0/WexBIyau6UmODnJMvnTFkVBTgwUzzaAz80i3g5xdiagSwpTSkiyx/iRXJdii3B4O91dDVmPTjuOrbcP+riGu6QC9byFl49CRxBzoE1wPqRL0YSMqn2K4Ex/puAEePPVsWVQTUWMPLaxO0k3+O1KbnX5fQbK/YRd+DSU87rujLAtMmgUiAgMD2H0551F0/anY5Ub7ZN5CC100wqN4ksIhUg+jMUWz3iElZinv1q/OPDKsfGXyektEu5KfuUXSiQTlcla+5rOw/hVJ2FGq4h4ga6La0G6ictpAzB1RzrXQ7yPQOg763bIfXAAEUucvEyvdlhXif+uYxmkFoln1eR1Wxj5DgXd1jqRyzLDqTQ6jY7jnzWt94jVkhSs/pnE7wIWgutv1P3DO9ROum4kiOurrR6atk1zWaEcUtYsu8NbHJKtNnJujuGccZp2V0Vyu+h6KJ3LvbXSxQq3V5sIX3tecbx6yJ5cH0pb17sfw2pEKut66oo0Bgpj2v5ZcYe1hsGkjeXgdebFc36po/XMwIDB3ziLsnuyXt/OBNTzrYyt4QblPyysVMMFn1FwMmOGk+Dbo1ctmeR5JTvll2Ho46v/UMObVV8Aatx1K8Hw6Wz6O8CfL4/06urnUvmxG44B3TZa1DMHTYlowU09UqX7Pa5h90PlsHoZs5YoTn1pukTZO5znIHMazJ60RqRDZm4F/JMOCd4SFtkUgwvdNKugPvBh+/aWZllJz4r/o3zyCGsaYivW5d2VfOBB2J3JryGLb95u1hAP9IHI+bVt6DIAgXOG8sBb4QO2oaVAceOwVTsuxyXeJULavqy8o8YRJEjVVMOPwoO42ShNceGKDa1CZcM+d+lrA9ONP4Sxg3X1fblXD3FrOXSCbwRiBG6mBuDL1VaBbae35h3FJYhkUhW/m3JY9W2Xeu/PnVIkXyvNcVRMNJTPqBHGwKcHEpyGV1BqiN/DhgTa5iUngS56tEBD/3vyU67KwJJ2IYJl0Rv8Uz9pead8NxV9ivuZGKlHpv572SYHGyveOhcVHg4ANM6JYSI6KXmcMCWujcKAsan6+4BJOM9nKQlWn83yrcf6EfBYmZRMCPAQ+SFfIRYaGbiXY4cYYHv+JSIA2l8+Vc6W5I6CQAwez6FeUiFIjIp5qdbsGJI9bni4QGudh8A4KSfLefjA/B5XPEeprakNWA0UR6chWFIVlamLKTFOoSSfuDYDWDjs8HeVgtWKQUDd010HIEVB/aSlJv+Pzt+WbZy3cKNjSgFkx5adIKNu81F7Y80vEIcVfEBc1dlbOZd8EqPhtUswG3Fc99ibX2ejGsrZsc5Ih69IX7av3i9Ubm8cLnmz4DF4hKY/6BdHrWyxse9iD2i6ws0N9jjxwHo0G/il92jPFmTAXxgPgykjdp1V2JuAg27bVl+bj4Murguw8BMceg1aEm6LY1o/09UrIez+Km2flm/9IXej0a1a2PjL2z+b2RoMvwvvnW+h6nlCkTMVyAFtoit/pUntxp3sKy59hXKJ/53j+1M9Wmp26F+W2oGTf88kyO9Rlzor+o2QgEjhee/Yob3Qc8YWop2n8WWRnLlwjPy9g0/DbB2NKQgQ9S7oM+OF2KKj2XSllh0JRxMOnQ8xxZ7nstUJTpp5OeBWIXGbLsFrWT9u89opRkEFx5t98fZRha4Z3GY6baTqgKTDFVfoptotlbTbvgoZDnKAEY3qdNKSmJBmteSHlUZ9a2/31erRdbI3jsvigSdLmS+/rZ15QK7Jx2cEyiRxhIJLk7BFW1I3hihCJwHZgoclFN2ZqKQ4kcNcRwXylfv47VYh26YRqYD0CMKwdkDNyJfe/XBzTcl6IuhlBmrLdJTTS0jIwkZt1JZdxNpmz35/+chkEPTwewkvJcj/SZYvXlxdDCAf8+TnRQ1ZzXEjWddTR1VzrphdGVfJtlm2cGFGv/18/A7pyEa103PUUWTaWtZnE1F9CvwJOTPknMfDrryrkKwiO57gucq7dUGYkA5WXLbVa4qrvbDWRhupUy4ijyMPg/HOfBJUv68mc24NjI2RE2KCz9orLjCWpJn3vveR6BnrhGdoBRfaHvvvyfRnxIwwCjG03yIgXQfwY+eNqTLb3poVrndkxr/rd2lJwckwfAtf5tWHdM/na5YupsJQDTTMtaoZq3HQWYCHtxuTuqJAuZ9ERmYTgGWHWjfdB417RzL/L9s8WwD/t13bsyytLm+z6DXnoX3FQPOj8ixw0W9ppq4Iou++7FpLl0s7VZlC2i3ogpQ3HIjX4Fj/hJfk4WSFsRGT4CxiQSWnm30GwwR3RfqP6XZOlk0r+2PJkSh2Bq3FrbTbVptl+vUUsQKKD8fDio2wowv98ZOLELaS561NZtHaCzAvb/TCpElfokm+UUJvxwGf61DAs4m8oBtjHYB8xFC/DOdUFlP5F4o2Ql4bByCKMutg6Pxk8qFaxUZn7CvcaBC19NwgHf7UiYUrxG4+jgi9vZF2Fb68YrX5qUaxr34IziluwjaP0VBnYEJlzMKnva8sU8K4fs6WfCmcVTBM8dT2wzRY07J6bpMXQiq6sJtwJl7XQ/T8RoguilFevvY/mW1uacYibN+jEBY12W4jskhDk0vYevrc32oiv/UGoLI93Z+Hr6grLoKSujNrPU3Fl8G/ZRiOYSQu3vqjgDMnBDvMN7qk0wbodLqE/2z2nOJ1KH8FXdbNln7PVQhE6i63GvQxeZT76RG4eplCUpUZneqrO8rCTsKcf+BVWxdHhIqhhAXJgo367lSTD7H+6KyeII3+fNWv8VS3k1OAqxUt7A7jh0ocKLgJrjQMj0HEvLd7+MsYSpOF1zX/MeuSnnA6Kpb8zWV2WCq+htzkzsDmhuLKIeSBQxAEhvfGZrE0xA0hGrh2quOEbVK5MiyLiEHLCtTZxgFlw5fbXhEa9PKSOojqnqzUjNlykOTtA6diXSnIiSMeQbX77sjnSYNE0Fe9wLP7bZdS1OjJvQnPOOmg5BQp4AfSFh21NN+52/uQgNDe2DN6e4SfNdtx6Ap+V0GjYQLgzet7ZZnkVdzFTxfTosRgvJpTg714GQI6beHi0f2xuqGhvU6Ok5MEkzB2se/9DySmscWlron0LX187xe3vVB39LB3QAfuGSUadaM4+tl0dcpbnJMKAiO26+d/BIUpl2m26wxGkYMzMVUs3uCRIGk6vIJMSA61S0dl/hZiqpNlWIEe4C/YyiOQmkh3RG4mcCFM+O04lvaHjYGgiddRmnzN0xqiAz8rDDDmUVSu475+Khz0P4aFng0HAVwJSDgYjxriYk9Sk5pcksP8TCZJ9FO+GHsXNuwNYW7Z/N2ClIhthg8AI0uS7nbkvZrxNfywcSA+yYjmUwn6jOZAE8Hz4sOaSn1PVlHNsKvyY2mHKVni3TEELQ4jPST1pWJSrxpmBWLUnqXzKWj7H2WVUNtc2wREdxF+8AvJcqfZrIhitVhC3CV1c7+99OSqA9fG8oLNWwT6r6fIEL16OW0Ip+qi2nscFRRMS/jD1f9XjdctUCMTkUqeM5jlNp+gOQ99CHOEcd71UqPWUs+NrS7FPYSRncCCJ9XQrSyGx+BV2V4FCaWEjTgpu3rE7Ro/we6RRWPPT1g3Aluho7yfpKHTqIW3GFH8W0c9jpHW2ZHXjPR/4/ymib0CNIrbctsIbNsuN9KF3ie7B9VR8qu3aAEdv7opEzTHQqU11k5U5j3n2+EYGwLVLfYwep+rYkMrszD/k5N0AoHdLa/H1iaOEWdd9hZMqTSIYBvEDOMi53ELZZdsCl1uchwuasCQcaZz3hOSLUZ0YHI78mLtWTjls/Z2F1zKAd49KxD4L7qeO2iwYNV/4SYfYbsiiYwnvYk52aXiI93UFPz5lSg/uOGY7xi4C7wRbsgy+JlJfOLG6b9H0VySuvgOEZ/h2K3IS00zv0/xXycufoHpiju1hxsxxhsW55xlQOi/Vo6pCEzRURYFo71qA7L23/zf2jhNsCNSeSP375238ktAfXwLtMZ307NnGs8m06GeZfrAIBhe1q2XdGp/JnJ3HPY9ytYdcxriLLLnDdvEMBximJs/SHDp6lkN8UsNyDnep/iyRk9XpwaxaNQEyHQ9TdeIlI6+lnJbmvFgzkv5ZHzXAAeKcDc/7EjGNgugsdAiG2M0lmHHrRaQHX3ykTDrEmaZdw+EN5BlimhcBnZw/SOavY60RThHZowUOyRsP9+Uu0Wztvj8mf8CDDr3RZHotk7biBbHGbbKyrlD9TYbgECQcWF7pechiathD0qnQKvB3QN+MhAcgzKw4rahwdw+VZuEcY2Rz7fjz8ZSQasQyoY0m/voJNbN6d9SdbiEcQkauE474OxpfE2MPtfnzuyjH+7HbCLFjLaEjkD5yzmHV4y34m2iat4fQNLCX6cXQcD4HbT+URO2uyX40hLs7LhFiNoidkrPld99W956RhYVMNmI0msKJHjVv+QSnbkzwAa16Ht8ztotp1Z+P+Foe3Ey42OwTaLsxPpnLIxeas+RFwjWRIKUm5mNkYiDdpyAbMLU00e4JvsYRWPZjI4d6J31vcrjsSPEMsVgq3TkejB3ncoyB9f0Wf/OhsgpcM1tBRDR1ElNZRvNh5Ppn8qNAL2gHt/3lKiqF0yHjqxaLvtubA6BtQfMlIxIlZNKeO1hEa6BGVEfvpH3S00aV3qOpeW7LavkrrkVA6LSMjBhiP6qEkaaxgAYAjy/cqOAXkLTFXZl1Wi9Yn7do4kbUG7YlrE8Tr+v9k6elpeQSM2rnAAB+6aIihUqkVIkFxoxcCAt72KcL6x6SpMiJAbTeCNku1a6sT6wrntNEDvUGj2VF3S6YheRvltLtJ8RtaX/FCsnivfMnxiX4bMKY5MRDSX2mTmvnWnHexHb2ey42gEDWJhC7SAhl4WdZUTwCfC37XxfunvMxINKT5SAGrsNIKOO0ALPS/wvV7RlUCtwKFPjtVFmrXf8/0N/VxsPF5+pzuTyJbUw2lBdLb2v0VTKOWJenCl3Es7B24ig4BNTb4Z5Uhl5o/69QIGWbzzGvHV+kbMc+2r1ZULKTvLE8w364MBuaQOlrwqK7slFPuuLkM5ZTBmTFKC/mVsuVbaKyGVv9kypBrdQoYQj8bnGzPmtGSwTxbySFbwEmKrhsAtd8jIBQqoYliqcaEvBaIiNykf0u8rO8lCMlpLiQ++bqYYXJLgr57y1PVCI0gJa41CFQ7+V/yRRvYy5XpveLg4U3kTvCYWpsJbcmEBCJ8sx87qL/BRLIgm8IpBQTXG9ki8q85jZfniuxDAV9mzQwHzDyhZD/4QoyeA/T+0QtPm81c4kifnMMbm64sqQJ0bgZysGJIdgDP1amoUpUvj7vQAqsOxfchQf8MCd6LoParAw4ud2YebI+Dq2M3oWbk4431MXzPEj58zQcEDC4KBNBD4kyiE3YJIyfIUTZbhCJI+XV+dIZWi6JwLVbnkF9d+lZfi3XuF/8E2l1QlTmixREPlkjtVbsIQ84muHrofYowBK8m0Io+15EsC7zX811UU4ewTqir32OgfMpnNW2+194dZ020W7ATywLk7gs2NlHrU+/+YSjJoifJw1AFh/8OWpCCFytzG2NlbRZ1MPYWfuxWk0+Lf+a8gWDj+old9M+t8wMyKfqv6TaZnn7JrZ+GTTXtLXAaWz/RSz2t4yg1a6MC0ApH+Xcybr66URwboBFUxM3fNQN6aBF/Z8qHsnp75Y6LtXp9x0Ky3P6LGfvJUUFK5h/1XG1iu1fo6/L7Rju7BF34ALFRsR0vfJ06SXFgE1MnnDCo4MNBiZcYy4kCHRFtjfoNJ4bIjmFYDWqD8c3ApQe2GWI8RCg5KBqXM1uXAdSk6Z+hgpeU4oTN6/Y6HFrhVZmVVHP2Ia+11KX52iv60/nBHWDcRuXVCVZg7vi2jYtyw5ONMkTq0chpOb/sy8qX5dg2I9wVa9tP07ghMPV+bgiZWOvRYi3VYw1EXr+v7lF/eLZxCLVMgHvDP3gc1OaFuXvtN19h50cy97/FdMVUINzXmHsl8rT4JqSLCI7wHwjjxFk3dK/4ZiIuZpl4uKXTP7j12L2rHo9349uce1EeHALP3nMtG/qsKxTHBXX+P3UcFk2OZZy788VrtgensY65ii/Hu00vMaL4YuIBjYXTDopce/9PWcJuYYAvkiJzC7S+kr/ySZurtl9n+kDTzu0jmzWePVYRp1PJkGhQtrujnrdlI4eZVXWPWYRlL0LqmCoyYF5ayLXUraJqyDLFVO76WpUU3IlU+8rh4d1vQQBrdftC+Pe8KZVAhWGt0IcT8gGxLhroG5H75XkaIZUNFNPfc1OgWX821JxYP18GUZI31lh301/ZyhzX/4b+QvdnJM6zAGRNbaMueri4HgwHTsfmOay7rW2zbOBPej+5kY4CjxDerdFSBCZxzSL82mqO2QtJ2wy2gbXLRO6eni4bX5dkuSdEbsO1GtzRi6SMfxc/EjoDbWYYpzJwY5M46OMF9Pz+7mK3AP6azbhavQ+erEFSOK01MF9VA7yDvXsKL6bblxq4yKYKbS47AguH6Qg3u3JWoYukq4yVMswDejSPlM60NfdQC1S9ugfduNyN9KCB3eE2wfhtxJ7rgyjP8TWL1uJdgBmeV0HyZxIAytNW8cmJwHJsdZk9QmchuldIT7rtIwiBePGh76OULn/X9RUfDHXWZZuJO6fz30ysMnkMH4JtvTJ1ttopkH8uSR9DdIibcob4aaCGj2oMDNkoA+Ku+aRYnfpC+WrlJJnIP2ddWAMWxNbtHwYUAXTvAy4oZ37c6BRtoDVwH9623lW3j9KRljIiDGbPCdT2kMXHaWFX0pULhG9lR0rNYCz3gvqNK/+RffbgNUGlljRZkd4rYNZ2xu5xjer8lQRFICmEs9eZR5C4lAxO+q6c9zuVzS1qLQWsR/9CigzeknH9mOcjzmB6EjcgeNHx5yzYTabOyGzKdTcStN0jrObDfgIUXkA6aUMFgNBTw78LI2pMjyMKGmRMaxRPv5Klajg9DsfNSt+qdp5ixxzgs8AbLj7D6wgM2Ir9UWNPoFEt4M7rWJKu+gpHKRfDLUwLdRZu85sSbyZl3mhDFxopRd33g/b1abY/zUV59x3QS5JSIJMdeSkwGT27/NuV4uq6ze1JZBfZdUQEwnRu8/aspceoGzlGkEqxAN/cD4joh4nHYNRrSZiHRgA6++Sh4Ha+gAkuGJa5RJ6MS8vzyzAJguHqjLF6hwNbVGJo3G4+pGBaxSHDMnL/H/PEQ9qDVFVRGlstKemckoVVeihxq3NlV/jCXzZhzOksfF7pw0D3WRIHSeM/2l0a+XIcsJFTnQq6tlyxDrUDgthXeu2H3tazUBx78N9Ajj5eLwj3NAeNtYU8tZO2zVE/4YJlWHobS2I3qMZwDV0bS3CGH6WzEm07fiYbxA3B/dsdPJWGAyaohAJOXAdY0UzMXRqZTo29PmtQsWeMUkuTU9zEQhjrcMNRIYyb+KMWqJJq+Y1WSwWO758na5SVO/i0aCOS4lpECutz4aq3nmfqekN4s5Ny4JlBPr9fr0dijSoLML5umRR0p/N9CNdoNB3ntDGqY21Etnby6YD91VHds8aL90lf/aWgn8LrShsErDApoKAfolWUj67A/GqfuJwTWBGd9IHuNhoPzmOPy1CRa9CH/zrbLvwMaqPE1UOIX3Tq4/WMtQE1FnxLzTtHaVlywFXtiFlHD7d2d8lnCuJQAdWU68DQU8BU1XGF8Vrhc1L9L8auaohajHdArAGtJaFvGTejgxL9cZjq1kVoX+CUnHXufyMioUb9gHCe6K5LFECASrwfZmyvSBGdhA4VsUXQhOAIPv4ueCsQDnbIqTfh1pi/LZKXXq1aHXRVjvzY8K0CAkIIh+AVhAUi5QhYn0VuwTryHkhqipEwWnEtFocgAlRpm2r1LMSwRjLX70rz1Is3EYE0kWkxFfPBzHsoN3T01E1XLc5aqjTLhuVaacN1YqGHanTXOG8lW+szBxkpqY0qAOTbj5DBCB/Ez7HppSQT6ZiAw6LM+6fqkB/+LxLBXHyR7qnhkykFF+4Mg7XQ/8f+0xuBKT4HoPV/Cypy8SPWzeumt+rIqTT++NhOWmPjR1FCpskZC/OD1IYy+HM9LAJUzo9bieVvK1aR3Gp48Gojc9o6OKgNryU4w+3MmK2xuNnL5IrDKQ5At5CAAeyY/daucK00oEjb4D1VK2n7QyH8YPQ3oEi2HRelPM38vXOsjUVslLMEaEMQk/w24tMc97N7jU2Byvo9FXEGGA7yQCyf5bhKIHYKPoGuotRXjVimvco8k3F4R+4vH1vd1QU0Mz2VOMpDL+F2JEu+mtdnVqbF8mGkkZPEcV4T06esWM73qCJ0cFQ+omlEBEJvhat3ZvrosqZmqIL4GOzEDtxPeYtITgqWxkJAOpGZdQUGoC6e5qNlRDOSbrMSvpfeP96Mt6+wUc+EJjB13DLU4Z7MS0lIKM7y/XYefcpLN5lwq+kYM5kEFEs8t13qiX25QxJXAz8zECHp6klgieU8T82LRpN6fgpuzDRbaUZ9wykOemTUPzSZQtDrpuQnYn6LYWjATCKyof5nf7NNKI8K/EKr6E5TFIhufM5F8SYn1pAQa5Mg3peF0tPCp/LTHB9J080Ia3eZFCy05vvsPACywDpPJOPF08bvHSpNiY+OmX6/qsaSjiO8c1pfvSpSBztAT8a+oPC7ktxR3VNmTGkAZqNInGHm+RN6YGMNMcHeWfkdAKIUy9014bQfJBPw6GTsl2O9v4/5Sh4ppiFYahvp7jxZt+FNG/ONVeWOO85qgFZ2/TkdwERMwzfb/6FtJWvq2+ViBimvj1cYlyTSa2wAJhVGF59MsITKBMDtaqnh1NPxpXeAqVTUSp2L6okM1ojTXKoDQ+D+Kn4CMwyOzmQAZaM13xmDIbygXMMowHuquBAjGeLAmnTzT6/nV2Z4UjSNs2VgQVZ70tyOISaHqpdGCbkyhvl77lIjOZNTv/SNkiBbytiE3ttYr52MBLnusMPXlg9hFZFc91QQVFmO7Wmw7IDc9rsmazAGv3jjS/18sFBdQcl4v7s7xYZZYhZo8qNOT6rlS7vwVROs9XsInyzcjwNiTxu5NVMiMaJOQXKQuco2O2BowKIWzA7NqV5zCTaW8YBZtHSwzl/F3apav4lNfdSzo5Gv1Ee3pGQCLzZY7220wbk4GEi46R3/2D6CubSjm2mmVLJ87QvoWcwaFEKcM0hdFnepvXe6h6Kd560eNS71C5NcRUalemUUpCCLEhzHQ8sxLEEogHxRpsBDFixqGUdEJHxs5MRIEFRfn61/I3A0qalMPcZNuf1+u40+5uhDT/TZsTXpryoUbnJtXqBi8f/SChvj5VkKb5Vtr1KETfIqPMji2cL69oMA56vvZLjK+cvpZ6icahnEIUZDNIvq/8MD1ssF2xoDU/1KJD//9XKtJX0Dqegba4Ys361qrLrCOBVCasJhPtv9OPxxQGPOXa82PHoBOU+i2DGBca5t0ssDuZhlhyWVxbbErSTs8ZNi0ul3+hxpWSEhDivudgct2Gt04jQNlkGsQdUAdHiUyJdqMitkvuHZN+fy3lmxP9yE4R7x+DSIn5D/75l5cPKVufRLbE53KfdsO+YIXDsrQSI25lHM7GGMpnaqGJST1o1giRpLRnfxsC4UgUPIWEQLEDZAvElwauT5By+AOZYmameQmCF9fE1KfCp6h1Q0XpXS8cWf4Aqa1U15NFPwujX2pPrbzKGgjvKAFYPpj+nJMdhyRIIBIGpQWIKEpopY7t/IfHbdmPfSOczBNy14m/8uvy7dTS0QIPjp46w/Gy9VrQkJ176YalhigOSxJinzb31afE31jeg3DXSgffblZ2omqTBrnI/OcfD4jQ1tqM3D0DidRzpTd0j04Nipxa1n9vVIczWfYwQo6mDgaofffMgbazfg6hvLK6HVvcwB4tb3MO+jrQ/JvhbQQppB8a6e2P1XEpo3gKAGcy5PL7ptZNzAkonlxPxhp/GTcBFGc6QVrAAmvlGOGfUGPVOpS22/H0zjblgxYeByp26lk8BwFQpVPUAO2s/bhk+e29GMWGyx8+sc03XPG3ZHQgNXJbhHLQ0jLuU5NMJXYLQgz6qDJDoObE/VyDYpG2QDqVpM8FublJ9HTLIxPziGPi4g+FZZvjJaa8OsXzQL5IkdBEN8I0igZt151WWFaq02vfv8GzC9zVGPtFSHW2DNK5Da2V/3kT0SXRNw65qwAeTlt8F7FxtlzrY79NwBh5xSVVyeUsfjv5pXyA9dstBhHJLb4lDhNdCeBKf9N4uUCF57VzqftoCM+vR1Px1uiTi2NOEk7ehvxhR54HP7ZkhSRCqVNuXI7zX2TJCQw1iLrJ9TKsSkLPP1KsFo5159SkQWENSFFGJZzqi+aLEDaX7dnM289sry84XRVNQOqDoTsB+y/MKNcHNh61SKluVTTQhRyLUWI9OMU+4eWZYTnS4iAqPds23jhyFNYrEzrOvBqWQd/y2yngq8NMk+lX2yCp7VkL+wpTaV7dGa2/qLvNyLqqESGHB13hSCxpZkDn2TCv3WGb/6vz2Y9pL08i4vKHiIWixmd3QGNdghZRr6vZdd1RIR5hvQ0ONObVAVnv9zMCB1PTY8g5uBwKMoARcFhkoWiLSA1LQYhQlLxlPZQzZOxepBmSUTva0itEJ65AGgaWDkrcGvv+2eDjAJteooISzIuorhoKanSBZjHSLaOZXO4TdTQK8bmpOF0nqzcPMMHKxQBNVt71TMN9vQb86Eb/QJwrdBpj8u/c7+hppxFyFRCsz2o/rY+ENPTl8QOdfQwEnn1hvMzR6hyrv/utYAnp7JUI/JdNNfJnY1TqnrKuYzfMniDe4KYALIVBJmHcVE7Lvk0zZN4WcMTq5G6XhT70kejvJhmNMSh3cvIUL2QEl393OdXGjncU+8LFehq493ikjWHVHIrBpjBnlYqhyWctM35b7Mp43tHRxqO9LOBn4ivJz0sQ+CgQ8p9ggS8UHaWhIJQCkLsuGA8K7979+a3EeQO+UXTNr09GW718u8DlDP196S41b2ATE0rNCIQLXM+PnTWeNcjSIWkQF5FylMcV5Dyly1rjFRDwhbMnVb1uztVIiMYEbw9U1GTHfBYlDm76nbBvhf326Ksvf7oBlNkqVa635JQnnn+6aafgEtBzqA904uwhS9A7O8l1dJ2lhgdkHFQGUeAsOW+uOyHWPiPghQLleKJVna2JYJphbIhcBdV4CU7iy6k15Lg9PvKra1J7Q9CwO1Mm0DLdGEzVeHtSqm/hllZ6yiRSghfMSdjLvGJMsT0eGRkL5OGeLprPWph9jvbfNXyzlZM3sTm95w54+Fnt8ZyzfkoVqrFruw4LIEVivh+W+snDa7GMtvfj4FtCQzPeKdlBoTCv7fiG+P5Ev3tjhvUp2MxywX54BCVmEU8/53yPmrHzmSbwjM668J2awe48db6UbtM02TEJIv2xjP0UMzPpzD89ZIn+c0F2kh8PLA2T9kMKbnQ7cyPZ041SJzK95zkHQolcfxPAT0rEul6+0Z0MeLN9gWNWkHynEMBT+jfqTGX2QpxGia5erXOSkEr55WBuEDsdYStCIlj0MachYnau9VKEFir3dxOzbWEMudnTZIrm2Zvj6oYXqxMxnj1ogCUb3STzjZBY0wseCJ50zsv83nM0t0y89KI+FHdhRXvdlQfs5WZ5Ti2bmXMS2/CIrV8fu+pFmvukOK35EK6vUUm+VsTA/sEGviseiN0Y3a0DZyl6ozjwkUme8eojOO0JBcx+o7HlYVQn2F8zMe44shTALU2iLuItD1IKrnN6AoHKOMIhtY5Qf8zoIdnGvdkeN/g/VIba9EOhsb9nWVeTtz5xpuT/gZYdZ4z0aq4NchPXCFg/+HqtBdKqA3GttJfCeaGX2zPQvVY8VcQ1AVyxayAZSjaUCdt4774dj/0U9Ng8xTT39DMS2vo26I54oGUGzU5S/y0r9zr9i5NAoFws0AuMI//Zh9JffEdlIYOZ124f1BRUIfiITT1aP3UrIuvl9Lg9+g06Y/MJc7sUkrHAJWyz2HKOCLT4cQyPGqi+75hQkerkx8auYAKSPKZnE2tAstuq8D7Bt2hhpqPznTATexwsmuZmGbdIbpuCCrVw64h3ozFf3Gew8YZG5sPtg1HHS2Wvrw+YGetwQ/XcklkPHdyk+hO+3kwXCyl3VilydX2WEfyFfbZm18AwKF6trndCpSPr0+7U/Uc6dcKSsgO77D/FEYbpPc+rn/fWKjX5VZg2qF+03mT0sYLxHpoJZJko/P0GbvweuRhFeofp7uyqAqcrRSXzhtIwLC54ZxNKYlCBOWzH4W8oFzR8FyUN9fKV3xPgQ1iU8NZbhzDuX5gZm1avnDtMhq8woEzyB0IhPAIVKBWX6qGQcQL5KknysHL7LM3s8KZgs0oi3F9i5nf1SL3O8n4wLGV3OmmS3ubHG5Y1YzG3bG62Cgnh8gA72yMdx27tlRtIvNBmVNsyIj5iTkLNf/dgxJUnwahZxKIGmevpNn4PNT51bfm3VJk2UMhilGkFNpWkZpf/pcnU55uqZsIGStGAZ1oEEO0P4oswe6+LWv4bTPDcI6LsPY+xZaS45tNlXbKGE2TKpJ7MZDUbFWeSF0UXPgUwFxK+ggzU7qMpCwTdo3bc+TXWgb9EQ1ZUUpcWp4M7x7eARm1XIrrI+bNFsRJlcn8GBye2T4zElkMlJn5/1Ms4NBkVj7slS30oPMgkUYmQrhefCw3cQT3dSMiwdseHfo0oeGdugeqF0krTKgF2M+FbOaqWMxc6YO4uch2aocJj12DiUDuBqrSdLHfN9c7N9hZZzwtSWEfDLPgJlKJ9S++yUEF3KpuTFFhQSJn7m+8sI2xElI1pLJNZoKbLG8OvcXz+uZCSerdFFRGOpVEOo3JI6Svdw0/tGBWwPU8rHYQ+YzQWYePbu5WbQbIJi82TBqKukfa9Lm9KIBpyHyxrk3NHjloHVifzfU8sLFMJM0trJyDw3Jbs1ueFgIDXpHXroyTrpx2u96lkFgvDSdU4kDq0OuCJ7t5mneEzgqOJoAHIi4MDI9tDoOtj0jWVqQGoZUp3M90+u1D9sU7oKFtvJrx16n8swrUqPaqWAp8m24V3zDOOgl7F49wEHqePJkfWi8BLL/VauYVnmjbT9sVP3CHlFsLUlfpPdGl6R5Ah5bDfhxMDbLNBtYwlS9S2kvD1cUUzEEVKMkr+HYV5nv6Jtl9IJk00z4Q+9COJgbId+btxmr7/u0eAtJPO+fUiuhmU92BcrdUEdzdA/tBuBMqxa9FrnNnc4hWvb4GEoFol8K61911CkrQpjw3GeEr9XGqxVJuCnReZuv27N7KtkRxzDUXc+tuyD1VRnQqE83G/zolpXU2oZU9I8iemuDMc15fUxRViK1Fy6lEHqFcAtOUucdI4ZzpfrXsEJabRd4XMVA9/DWWHhUqsjZ0usVXMVflCXAyl98brgbaJbXJRrWSU7sCxUFsKgSh2Z9myy0jMwA/7F1tTB7s/Bun1mMUcXNgRrILCqZlY8RX3sLlY3N8+U0MpkE8qbENTh415/dzbqWzTYZbQiI+ZcX604a57pGkv+0xjWyPaAAgP3ZDnW0cW2VKHB2iadpoWul2BheCGoqStR7CdDEqmAtWfYk6Wt7yVS2YmXQgUYeZNG6wS3qVeWS4Fr3qtR2Wuw6fqjSC5FK6MsvqXvkH5i3MiNI54ecY6ccf0UQAavlx5vz543VGB9JnuW9NW0Lvw2+YDh2QTwDrxti1+mTqby6qXx/sLjoQH721kgPdmDiE3RU+LPOtBgrODp04wNbYOjoKQOhS2WPnrzeGM0Z1077ZpOI5oBRKJtHVa6JpzSNQxBQS1rlbEnfxpm8Z2spedRmAyW3rC/n4qGPNgDGfDkP/48HlMIr5KFycb7APS4891saik44HpOmG0OUvJfUX1ErY8eAURhqzMJX2EGatXA/CYaJ/gfFFrxhHFIu1ahJi+4QWe/xoSrdyQbwuQ+xG15bbqi20j3BsApu9uzuIslsI9pXlXYFkLqW3zZn6iwDso2s7a7MkENcb+PhRiWGELLFdyDEvkOzgjmuwwwl83ZDYq1BnxSkjb2jHn4BTEbd3Tr3FttjIp+FSa2Bd6+o6a4ec/owI1P+C4FoLgzdrNr+9tcwF6xXnzdBDgOHy49uJRC6uKrbe2XOYXNHZ202nb0uU68qGQNV+0Q/d7P9jGbPNblb60nVgpkv9zN/KZzKqYPGNrDopJKALA7SNSu+x/i4SZKh5ULap8xFQxJ/zHdD+XOr6d6vzLZz9gvcya9wHkZ0IoU1Ua0w/KnFOxeTtQwnYINkszSZFcIqN2TJbfoUahz7MJ26fV4QPDKsxJDJVjDK26wJuIkK+seYsZ2n3bvoPRvHaTlEyzvvtIJSClbodFyuGA47Z03bHCjQBBPHl+ILO0a9rJ3t0Lb57kDkb0pcczhst88PZAQUIjwbd2LIeqjJcORU82iMxE7oaTZjHk+6SHtA3w4hwyjkjV/WGT/kC1whw3W8g7rWVKQoI+ZoFdXM4oVuSrHFUPlltANtorceBegBsSeZLgPq437YAYbWF5ZpVyhdDQRzZQazDDbRKcWz9vOkB1TTminJz/sRU2aWJOK7lXDlPlNRKlg1ZRMvRYFtEbfFOEPxGVoiz3zimVRY2mkjWqcEWZ8BswJl6+qFiJhDItzTILo5I1AejIWulhPuMtv9JLFzK6bWn9eTfK0xqyXZtNj1roYYQrvE56NE8VSds/jQVirpDy1fJhNYR90onpSCA48VJKBUKxFfSjc10itkP7Q3fAjgMt4i1/BRt8EzUynGnn5Gbaw8aImDwG1mqhezCVrBB9g7KTfdNbw2Kr5IfFejKIZGSxaU+1vpsAau989A2QeO2xCWl95gb4dlyZWDDpbiMV5VcWahlnKDVONkY7C+sjuHF0JzYcF/rrP9Lb3UanMuyqql8nQEBN/au+0HudEQv8upL8qs0n5ndEB26b/58KsSPb0zBMwIxTEUS7VhQtLCQSrF/JhiYusRwk4j7l9oD4XfZm2EzuTH7zoMbaAc84nngoK4Z7w+OZ00ZXa3BSWOXys1d5NKhyF7vUBX+u46KN/MUY4e3+UaNQ7GuKyXde3K+AIVf2e14rUdC17mr/NBohAB6b7lHezVNyVrU54tPYqvmuk1+Cw6WgKX5tZLbJeK1w02kaXc9vSiwXjAcc1dly7JUHEg0ijWkDzvFfdRsX6ELPiKMlitqgvHHq0M/fBFPmcuDU/v53y98TAqV23gfsvtB5g8/2F2egoP/z6k9rftP47EcrmGylXv58UrxRtskmzrm4dvO8CcG5fH2VVhidwRX1tOCP/F9ZLhyyIcvc7aRG8Qq/UpDdVAwGeftapZxlSJqDqF1LkCcYpTg0fKSMBYWpWcSxhu4veqDwwR3BgCUWqX7yf+cuwQXKnplmgxBtSP7OGGsieC0WBCRI+8lwMKoiBQzPMeCehyLAJL36IyxP0O+jlRYTXh6ERWdFPN/GdUOvd9B0d4sIwpSjnoHHpH7tkiaweBV/s67NYb3GSgnfZjWcfOq7ygBa+wrbThrIcFPVhFtVJBiviNf2uiFgImU+4lXPAoAQHPwSiZG/SOZUXCHqf1H57eFmYc2bC9ZpBGyWyH0arZA1enq5vjaeLJfM3U3VTyyuQD8V1McYodMBbxMDrFLD1Tr+CtnKkTTzedARdORRhHx0d7hXgOb2pE9LuyQQkgcg1u0EzN2u1tFTkP11wPqfsDsh+U3DANEKrKl5brPf4apWrBCtAwkx4VvLkGtNVVdWYhhipZypI7NSKD0RobZJBEvsF8qHpBbaq7eylSJX6LboAv11+XYmNKEI5Zkm7uVr8rirvqWO4fzk44TTK6Wmp2LTwl3s9sVTP/qK510IDIXXgwj62W/ClchjthnwsX2239OAIBPN9uwLbaS1wcA0B3k7o5vJfnhaOcZF51o7Ycn++w5LDqViPFgrNKgTP2b25KMoAV3bzcmu1KWX0ntcouYvsQA57L6T1+foaB8C1josV1BZGu23K4VOtzXZIjFytb86nDn/ZUTKfKXAy83nN4/UCRWMTSjEWots39aHInrmBE7rwYGHPy1eia9bo7XcYaHVVnCjLkoO/EwcEYEeio6kdbh0nvayEEZChA0TliOrm616kjrR16ly33g6UgrbSIzfZLv7AAkZ7AzdEDm2RSujvpMYV5HyTHXEThbyyMvaKu0VdzxfuYx8/YG46v8TsZZiPmS00+UFQRNX7kGr9tnBEGtTfUiPcwlO6QymkA2+nOR80ZJpBlyBCXT3fjwO2uaitItH6E3ZeM7dt1ksKIwcQ6r2F/IeoUoVehTN3TWbNCZVly5pvjp0ySQXYBR2WCD/UuLyog2ghPPNGjfq+LvRjXaNW5mEhTkm9+XyLKdjWhxNAPAnOoI35uS3xtN8rJCY6HUihohpPTx+i/OtRIOYs4NMxBYmZ8MdFh3ryftTHZ3erlb0ritaxnsWzZcxEsY8tlFmSTKDT67jfin9RirT1Ngw907CcXM4bI+feWmjo2TNofD9ucOf7kuXsC8OTf8dapu+dBBARrlWsq7rRhHSYhAmaNFKS+S1CaTaor3QfJ8m+l5FZ/RZfv3QEAcMYLGWMrD9s/UZDXpV+drogTpXYCjQhYSdBgXk0FPBQvsBQfm6Vj1xjDxQpgONvtwt6znFhSBIkuwLzN4ANFIr4ARsvHXIRHv2RcDq/G3yZq0N7a1PeNECgcM3hZ/2bqIsHR6KAJWnZPv5KdgBHOdvYJnq3Y53I90ojcxwPspU8V+uotksXfAJqvE5xiUaAFLUEWLHq+bYpi5TJxuqWtYuQDa4e+dOfCJgwrnYao6+YKi32kBtTiwKdvlZrC0FVjVbnrVmBKIk+lP8Z9lB+HY5Y+LRy/HUXBvUuRpt/V6sD70IfJnX8OkiMGqDw43rd/k/mhlRBG6kAiP5usPN87OJ0SvYixlcD9x4Oc5pNTWblCrjBgatnLbbUkByzfgsg0ek/l3eE9aQ9prGNHcHQwhrsSgxWNIjQMG+V7+GT9flZdnLnU7hfgHEuFyeAwD2O5Fj0ePoxG0SezT/CLs3KO34Mfa0M9+HEpJhjYSh/BxlvGOcqBpSlp6Q3Se1AWmU1S6wbZzlipXzWwgDzPpcR84c2nn4/jJK1vn2t3Ub9YD5alDA5GNhSoimj9zNl6K6Rt210YA/ISy98OBgsNeO+te/lmTSTDpKZhO8W3X1w/v2j577RwcDlM32QMyipefh25A960kbYOZyps7sTt/Kx4hQY0EGyKeWMsrATRU+EiHoG/mwV/kMYyQBLy+BgV2us7c5byTZYY4l6Ii0Zucgt3nmT3arQmhWpYbJdozxzyJGZp+NCCDT6xh2fvzPSASQ5eswI3IZAr7D/xpYZ2tO58sRWW9pzdgZzBuq694lbA8b3a8g03H3nyyFk8rWx2dGXqxYpvQw4B/fqZsFWCKpzcwtAqPcnsj0/gVE8zT9qthENaiS1jVLglzJRUBJYSlvSe0kj1+9S739khBqo0C+zxA7mso/ht31OeVQVatIal0/lw/0z75RUk/20tZQDoapKK2YCuyBlLOlFDUjWlSg1/1LvY6naqusD0rta/jUIg7xKSXzi0uYBz9oSwCAEz5JPS7Z5YJl6C2mAT6+4Hb9fRyTRXNWiwHNR01nzZi7YNQEFzYgYBo1RywFV+Md+WfjDBZl44Ysj0f4p0p24hhnX3S8MMJdY9pbQsVWwabGRWaS4AZnlnuQ2ZdVUU38QPXwPhMTzOevTsQYoYGK/6OkT7wfw4iQET1/atra/JEktlnanocmOxLDsnIRxtZYW554yRt9pO0jj1pQLRhW/5rdV+Mbl5vw1YrmxgAImcSdz/DcQGNiPVsJD8CO44Xl/X3IxeIuPqq98gWQtnmzWWYqyW/uSY/iQXsdOn66Q9xi0rCfX2jRx9xa3F4/bJyn7sXFXl/ROYuVXs+S5MqgH9GRf7nUo3q5hNXaAYMwbGzBTI5B8D/78q2MZoB9aIheYQlJkfe/195tGolY3gzY00nbwiNYBupIRniHewbAPXAHr97Qc6HxtAQA6cOjwfV/4CIS6iyMNtOyAUm51KRvjWs3P+xEP9F9YQT3Hv7e7EOT2nXsFOH5rGEovpMSR06d0X+4rFGJ01Ig/gIHuz3aaFVgW/YrFGEZcFp2q8lGaXllPP+Nf0LSZTdo3DPqfUBwF7hbwfeb/k1UBVcwR2kTa5DoTi4FOyS85hiAZrTdhbpCOI4zpArdbYBWQGUz6JdtRuyb0EczWbnvRg2Z70DH/uk5Hz8dEVyd9GfR9OBoqeJO4BgAJ2gpL3ao5pgZkT+STxWY8od+qJqCdVH0ohVkv/KWBAvoGEpQfiG/hawY6cefW14cx2AulnuzC8Lq7eIbbSjnZyW9zF0fruie1AKXUSWo9tCDefkI8uxIAsKKeBEx/hkfzBDp/XLA8Q3SKMucJgRouzOnBfb0dWac1e0HqFfkTlrp+qiiikkwGf4tc/JYkZR4NE28U+xVnY5/97IWMIcbJxLy6pzVBjbK87PCd4G2UXxAyh7cqTKaZ8XTPs3c6/HKJyPe1GHOdNa3Pybm4ZapZ4GtMj7PcbV2cuQGtN40YNTdT2sT3RxcsBAFN9ZIHMiTv5eaqP3P/WtNunL3Trm1xjyZwT93prEIU9dpkI2bw/IGiQykf4rekGVPuj6lPY4baOVUVeufw6b1fQ97RHBAlsBW50/t8d4S1FY7J67x1MAREnN4Sn4o6wVEUUgM9uwxgSjjtwFKE/BaoUWGEASe/i7cTOQVWbSzSoHixFgVp8wh+63a4kTQS40fUvVs6HylrXuYpDKxCId/Bs5ks4bV3zOcCeS0MEjwqOBA+UjJiGfFp2CFJRQ3EXKyyEwGiAONJpYvsGCK7soM7e1wlutWvL+vVyu7hkup3tG9enOa0ZZGukAarVsa+fmQzsUjBH2C33223srW1mA47XINjIh23YRPOXfNsVdCGQ8+hpik94cmjZVTpcvXlN9r62Elo+4cR3Viu0bX/NV8/En8t5kqy69oRgqaWrCi/oz+bIDdLzKf5J6kKwt+wBhn12DAn+MyCzDaT44VlgNM3fnVJurum2gFETSAKMeRTSa32DdvciV/O5xkxD4PAsijD1uca6UhNY/xRbygzccZ8ay+wMuCJtBclkelJsWAQS493wWfxqC5eT+NTiP8pMfovgfxeNagFtsJUy+pLUWiij3KuRXclc32e8zWr1LKRvOVARiBU+/NBd6tLJOpJJQ1ZFFrPnn4JuY7OKX8MFEFCsuzgvvR4bSxg2TD59j1lX1gAxMayHPRhV25z+H5BkSqxY1EVtZJU4KQoLjQWBEQ2WnU8oEU/vRxj/FJ7OEb+NoWnxHmjOAjaL1VLJ34In7QVdLck4EEetjpo9jUtl4NSLsWFEko3ur39mBmHIBRV4K03zTkGUHBHPQ62hbg9ADhZW57nE3GsETZXMua+AKXw5GMGaUwEilitX4gpd+knpxTTe2GYqCZZlM2+EfhtGt5v54HasR1xTQn/HgOoigvaPtXQ9y8kS+nwOtxrwex1uGPB1GokWjONd0w6XapdT0uKY0VfIHoxAeUWAJtNMuI7xVh4KOGvLtncJoazxXGTO+djd1QKm+PqmdaPzFebsJ9ka6O2iw8It/3V5v8tEq6GH3bkpRh1AYxo5+bK3i7aKfrYPMVAOEY/Dkdam3KtKnuiv2/DcRqN4VQcKACyu1PRAGZTz2IB2vGMILmNno6Syu+t7LFfslZtT3Ub6mnP1Stq0bCmlun90hmQAMccWRqN75gDi+9Wl9fG9U+lAthBv22FYE05lRSfXck+p0QaJgZ4Mg808ufAodyy4OBfLDE5t9Ogi3/Te1Z0x+hqXtQ1s2RWfZ2swZGQTJTIv6SKflU/r24AjglF1Zq3seEDzMFbu3l7LgmOrQ6KyIx/v4hVZYRIrtVLMueZ1gHCrpCxTkBbShGs4RL81shl45iIMPf+iZFyZVrzOv14VIOys0CpB2my21X7EGr5bj1nV6YXLeFoV0bkoy9E0O/0dFf5SHGyNumJgxS7QGa3trVdCtpE1afQ2vpyujwEdfsg82YgwLqsEFyBRRaWl2kxoYdFIFGaNuMt9n2O5EYkvgpH7xEqIuD6uCemwekeOF6Yi1ThdInH9IMZlOn1kXMy8F9yejZonDpug7ZHmyX9TPa5anN6KipNWa6MktVQ6d+/Ao+L2cUW6AWN2KhgzsXOtJdwIoWJPpkXUBpXrVZ50pR6Du1ztvQsU5zuQj21UHtJV6CH/JNq8uGRglXIuYTHwEAKtpRAKjctBWgo61T5XN6C6VdflI1KOG7f9jDSKjBGEuk8YmPVc5//ngA6w5GgFI7PcFbAXHNCzsG/ZLrCllmG7uhSXbQ5KlEdcE3ZzdhkPiIc3UYq9Svbh2ySAdco9ao1oBiOa8z4AWX5nL75z7JEEz3dAytJYrQB8alhjwEGTzmgZWeeLU2crbrKWXR5sHziIRzQ0lHH9bf8gOFw3HtT4MQernwOIspuW8ANWjdVbeuJKxj1wBnfHpu4//OQ4+Sm6/oyjcXHaVavH+sGExiNiqmw+p2N9j9khvnG3AGZedqh3rL7ZG/JpTlseNlOAJaf620yvohclynJsp3PuK/O4qBpc5gfbHlGBAjfe8QVTR4A6MGdHQbMJ69Zz/TGfvMngNve0JD80c4k8xNn2Gso05yehuZFjCrPBqqSqXvKyYBxRfSKIwHgOHsGgxubR/0ggBcHSP+TmWe4FGSsTwjbNbwqHBkC6cblJ9lUCM6ps7nP5ZoJuxjIkT0CCGyvFwfcBRR6hkWbKoHNvgVds94EfdoHqIA9peXufgOP0PAPj7UuvQAMRdSU6kHedKWoGydushobQnOzv8F2D7i+sLiNMM7VSUvY+YvgS7i/oVBzrXGUHLWOoWHKflRq6fsqoII4nBtvupEHEUyEze7h1WjBwKP2JJno0qmumiGdG4hIdh+iAlLgiML97klkNTgHrzFAQzaWAFAodqikmLsv/qVXmCc2SM2GY4PAIV6uYoTts87BxOoJlAlshXcMGkCbdXXr130NYDlfURT6WmWXXxjbKPkO5Z36z2cyKSL4N2kLvJQTlIXFM4qDBnQJGtF4KU8j1CvfSSQaLyaAaY/NmE/rHb/MaD+wbdsLzk3Jc3YnCbxacHqycDiy8J5qj3zpUi6lNXtGVnidqtP1BqgSOrZpYg7HZ9NZFmxZwHYhugth2mvHNAt2ict26OEbpE0QhvLq740t7/L1ey/BFeaP1LY83HP2I+dhdnP+rm1vnp5eWvwoCDBXofgDGmWQV1OF68VdYMMnjLcL6jnRQNyZPj+U5Y1Og9n1dD1GHFfWh+QtrONzynO/XOsp2kvHcDXjVLt7BQTGQ9YhW27AWUpS7JsXDbg2jfquxRK7E2qfMkRvFiLOL+/6MJRGoV1LU3pHRRH5vybOeCBNovOlLpxbJ1UQl534HGaUm1L/652gwMGuOahdTcMW6cd3dKW2JTWiEek7LK1C7gCpRwTQR0RM91QsFrXsE3tOk6aaWKk5rEiM83ULEgadCT21effgsYDWjnog9f9st2Oyv5l77lstaY/r4sCKPr4DHM1JDbRKQaI+0Tm3MG/Q0wzSg/ooYY/DGESPI2qUZc8nh/+PYB4mBoZGbetT/f7DBj7/qYi2yn+PEo0DyJs3nOGON4TRMT97bdgSkJ9+CTQ5u2xsklkfGoxmp++hk2pI9ICjdPTDjYuT2gxq1Kf5JixRoV84LYvTEmbjRVxifoG/pkwgKprMNMBCcJXGXRY3hIsVDEyTq7BlHJ7PHxb7SgEq4PIEPKzol53CzBN78c3F39sFRsoFHkgwncB7jCpNh3EFrX8RM1zBekS0xTwBGSnwHTvYlIFMPFm5klfZJ9F+qfGmi1iFDmif8+ZhqBgHwvsqHBMmGG6/U8hSQCCjfSF0jVI5iswqD0rv3iAgUno1CGmJTTh9UiqZQMJ7iFGhwUtfocCDjeRFMqP21DpyZdp91W18kMTUet355jIcWmTteupuRtchi14PeJvclwISS7nkAWyzwQGhZb5KfzflTKRc/6kMLokSSvaLQfZ9JpP9uujD+JCxHyNcJoEQoP7BxfnciFj1pyt3dkRG4T9/xkpfOLqPf614pHSmXsUzAmu3iarDV2g6CbupKuGKBIb7mRT8+4utYq3zeTZKCTPTFCdDdmMUdE4qEtvNd7rt/x/FwbAAWDYd2RK6L0vVG7ICBuN+AoTrZG/no0JmxnqAx2QALdgrk+7GxxqIzm5kQWJi+VucUsqO+SCo6O3KoaOZAE0Nsg3uckCBGRCgkV0OPJrymrcOGx4+myraVcvAfbYCVBNtbLJ74hIRm4XaKh/0fi7h4a9Qs6G3daeILh8l4gFv3cECAgGMLvGUog+pLsBw+n/iY8H/Zh2sfi1xbqg3ZQc5fQCXb5t2+2E2SGcsBpVRNbLozWDkN6EH5TBBIIZXEFUI7jdMl1zUVsKKtMpM5dXw5DXdOTO5ltcrcDE/XnhyFgxkebfeKNk4xR9V9jfuBk+CCc2EdpB8F/aiZkE6JAXFX/jEg/TBDWMAl3NzoKb+Vv5OWHRtqJp/JtrWQuz4q6Lyy3ZwdhmTXht2oTrxBXlaODTCxACHAc67DQTTTWIP1y1N62PwKHwJYMErZlRpZ4EbLpOXyq3vjfoYDqM697z0Lv65INLc9e6XCWzPkEheoAiup/1ZA17K0A5BpQJyqJKW+qWChOLwIQ8+7N9Ui5Y8bJtvWjZFb8q25QomyWDz++5FpfGUGhDTHu9iUeO8ORBdLTM4+1NozZFckdHpF5TKYj+VVZLG/qFFFgj0P7EaxXDpXi/0FA5AOnkqIf46og+BwuOSjkYAZBV1ui/PGJ+/FsWp7EmDJcF85GZKvWtRt0xwebd48qYpyByUexFvoYmURmuR2YymYHHPzEGFSy0g4/74/sIazIuAomULw3nAJ1jO6VK8vheIQJfnNeJ2FjylwVjc0hjl8m2PL3MdgvWUZginnnegLGPRNu6/12mWAsRac1ZxTTXVyay3+C1UAMLrV6f6cj66eddVWAvrrFLpQfxaOz5xmsdYapJr4vwTOjA7fxGGeB0hoXnKJQPRxiogirlgHkU4Od6uPTrBkdB8lyAXBV2dwvn2AEer7YXVewVC7ac+Lk+esKYbZ7Hnv1ROKubi7otV0fbmJZcsEPD+9xlA0ENTIa9o8yQ6fGdTc1+cXCrA2cf41FkNxjhKBsAgyBATxEI1hUcx6IeJpuOOD8Xe6078Ae0dLAzwby25lKuGVZAJb3Qxks1qI8qwEU1OB2TSGXcNotmwag5Aw34R3J42WaWKNdEPTKOiuQfpZkFWuLZ67EpK3emyXgcnRSq9+FIephXqvYTkruqOgqv2DTiK9hQc5jZfkSv8hADHcsI2hAjA4qWKfXSouY+G9m0l3krF+6QrQbaHD5J3PenZme685IcV6ZNLSjzohCzLQJoj4CzszGN1D6XrA2xqs7IZrc7x6pkSBPs0iW+hzYu3wNUExPEU0tvCJ1g4u6ELepn0AEIMCHJmxgh+ZDvzBzF9685VjjIWlvDg1fd6puENKiF7HhZ3sAl4dycNxSQwBCheyqtgwWH+yhIYVu3d5vSPIueKzo2jh1rJZD7mAJTqINQYRdCAEmx+EMou0ZeSBE/w97hDwMG+YpoIblYVmdFVL5Xaki/Jj2HrGoj1CwhqDK1gxotA5XCB/aUZpE6MK5Y6AhbImgzS1s49DfiK8LfMdN5MSAwIB94LRI9UdA7L6Au8T8yIYrSaAAyScp/NtEdW0PZSr9zBNm3md13KIMN/312In+Buu96X4oA7mK9r/ubNsKBqJl3uKiHkair+1vtNv25Q/R0k1u/l8L5PdY2W6La0rKzlhKbPnGTC7Fg3FzEGoLoTSqOYUOvbNoSvXFxeJhJEsK+I0cpX0gP8YklNuAcNslp3rZhsf/sQruBGmLvl0HKtpcfZ0+abvmaUAvkaWC/iq7a4AglMr4cImp0KB2Azgo1OLWXlY/zrVvZXKnvZ1zosOyh0rfIDLFFivOw9/XzMelFBiHu7q7fD3xYJxXveoJEir3uSMAC6w6qItr9RnyGjE7JWyKp0p1/dCPaJQDtXdQoq/y7RdYPykFc3eeiZJ33MvKwiG8LEu+FylaouP8ASd3OmAgjufVsn5Utwm1bWJ17E/k7AMV0p20/6o9S4XA3AJz6QgGNZc9JX1Ox5CoK6aDA12ESY4IJpXnV6pDpptN+A/FOkEljCOrK529CcqV7qSkZOhXkkhwCGTNhSMQ6vuIFkCtiE2em53xyF+t6AKJouk8Dnr2+w76Z3CoXQWMq9ScK+HbHSt7rHkvmkg0ufbjBpvHj1QYzmuahXtrktS45aiWdDgArCeOsZx5h6MBkBBfZ7ecH7br8He80VDgb22TcKIB88oGgyZqvCBWLAkpmDLdvFLEDY9Kc1v1KEaod6knwwq5/CpklVcGZHbnyzUgUEEnDIoLLgf2PPqqlKnW3RWy3yIkHWyZtygg+D3+r/pbn0f6r/Ny0lCpPiC6wZWVMPUs7HtWZprjBx+LawddHizEN8oE05QUgGlUP/e35gn4VIIHQ0cuE2NnrYtURiiCANm2TCYY4G+cX9bWBuaNgclzZOF0UNblGtcP2i6BCKPZdQgwuutNQ4YTBkPzTZvUEO25BBD8kREotzOeEzKvjmlGxhXKNvXR3nCnFWQ7SS8fiKlNbxrDvVFTE6o7XWLabcypEOys72mGoUFqEy1b3o4ftPbmZckMrFebKP56MSR8H4HGCLbvU207yDW7AhbxnX3ZU22vpS4kt62yra8m6BiRNjRlsZpIwVbVfHhVZ62+1Bk/+cDxYpcESUlUYGV1R3eXfcxTVPSvcAF/hgcAqK1+6zQnZUjYK2m+F8d8TQS+19lz+KpZC5qoKDRT9I9T7Zfp5OphKMP3+bUeLiGZKXoX58Npg8z5055CxKK+ZBAqImwybOCippsNfdcMT2FuTfwMoti+hO5n23B/zV/7BUTYuxc+r53TQQO+WaFqFvnubiQXIJavOcFMGYRHrZLDcTOJrWe7Mlc3Er9Fpcs9NdtSg2eUG+FLkv1DAQu9Yk12X+PnzzEnwN0yXyiY8g/LfoCfKeZmCLMJJwxkWrMqEpTtThyRGulMBpJBv742hWu/IWNOlbgGxAM8PbgPT/c4yZf9/nXw2TZevZXjBhs3rJSJ1UKdJRAUJ9kLAg7szNkSWmudsrmISDuUXfq0764VSdtKRK9a0pzXY9U9ThrrCFXzOtH35As0fmrJD6D6DUkA5bx8WCPo4WLQSoWt7AMjcZd0ynkyig5g9JdWeNULcQe0qa51dpcOqg4gkX10cG7sPp7tZTuQJ1+LGOhan8KHN9ovi8jh7MFd+oNPY7EsIMEh01MUx27Gzt4+UrZek7o9/529fdk7LPu0rPn+OT98hUrSeim2JuzIOCVCbGp6p7t6NjbojADJVRW+wGNghJPlCNRWMaeWBDXBkjteOjzDDYCTEGbv5gj7PUYyq+hVoHDpcSKuFsKvRDeJX6uAbbQdA55K44KwThCCQiLOtZlhl4r+38js3/qpamtizFw9AyX2KibIJRRI6yLEP/BOxl1q7IureMqFk1eBiqhfgdF9GO8xDEfyA3pkfvO4H2QEFcgMScJFP2AEOr7rLlq9QtWmf/L2u7WzVBKJMOgyhmrDtAkF5b4d76I0sib0xl/4z1WJ4sU+BJf3Ujw1vXKWhZSROVs5P2qUx9c/T/qgS+JtD2LaPZLlsT1na+5x/dgnaFbgyIbqd5Zvp/XUyr8/klmidnIwp0a8RmXtu65u2vvNRaMinJN329meXoLLNX/8r8C3A7VfZB1G6SiO1WedGiu3lIlMzBTnIOXkZi28aL59lL5J47h4+WHACVhUZLZdgRBoGhxpM453XkBDd1Iyxwvp5lBuvoExEo1wccW+PskS2wu5ClLM+vXa1xl3a8mZVbL2TFEA7G5GcudKuGkWjYAxHVe8K6cKCMy/n4s8BHYXPDb8ML535mMl/ldjOcaAqZO51gDJQrazaCQdBKvP/ZWoS+31PFTrdwdqO4c2SP/8LHTEBd11eaMppusv6o5k/riiV1yq4HddFQ8BS88BPsFLZkkKR8YtpyWS1CroZ4gWsjGUxxFnYBZUDUSKLguEBKex9QDQ2GsFWjXNvn1b6KUUz9UoC09q57Ji68dvfOGiWRs+Av1tZR30iY2bn2ZBOky9Stb9SQWrIpzaNNsHNf6n5DYk5OgJxDE8Q5YeJ+cBTCjafsnWSAdEffozaivnoK4KhdKQp2pKsbtJPJICkWiYDuPt94C93kOdi5keBCbazJZtR5JUHA1tLXkflRyFslp3tWxwSOBnQ8kiabQ2uj3HFjSsGVCwWvfOJ3DLBbSta/fJ0aCsCMT8LgM+VEqVAQNCdxZ4ukqU+XPTl0lLWqzIyM9THv0535b8NCOqYSMe3RWNMQXoj7PvC0zt3HQUL5RH3i6vW4iyOCtzmCADJdl27BguoR+xLDh3NKjwb1/+AGI5qEPU0fhT6NhRrWSVkI85F1JrgUsmN+Hz34xzXvgS3150KmWGlOyBciqGpBg+YMIPGwcltlCVSEnvBV1PJnLDHrhRTDM7nZ38OQ/LFYMEm9EJzLhRmm97JDfk9FtH+MKYjI6IjpfhHiQq3GgdfjXatPXwecL5k4BpgylP49yZkA0RaGSZbb0mr1e15nAidkKrAOTCu/yNRNJke516daQGV5sW54h58S9sTR1bfIaapGmiI6k96e7HGi/vozQDAl7QLESFeVc6IBa1Nj7WaKWY+yb7DNOJsDFMAlUA4PbiXvHAJZRaIdnXhZMPsr5oZZhwZz4jeb8vY9RYj4jaA/vs8b5anS7jeS9vOENCr+//3JMZLMOyiZ/zdstGVBTvlbkhu1BM9Vvl/WuJdbFa9txbwnr7idFh63ctViR7mhKxKZ+m4GTxXBX0SiVZrh3ideChnbL+XEZ72hB7WV6vWDEcSkfPXI8ccmZ161/2WKg+LAF1wqZDwvaREtILwcakQNX1eWeDxg9Epwt/Zuo0gRPHYhLfqVt+wU/gLSDxtEfIpcN9jjZiqLtuFyhdMMaLYrIpLz71mAbOM1+8Q2kfH65pOwBtlh06ZYtvORwqNi8FL89zmCxeilkoB3dQZJxl5fj5A1XquTMfpiT/jGVY3JUEWdPIig4JEpqSygOsIncFFBGauJorqzdS4mF/UBRN9WVoIz0RKIytrMspIA+QqzMLjsoxal7kHe/vY9y5dDQcGV+RevCOmaBRkD1n+jN9qL1gMUEq7cjKedhTjwMmA5BaHzyqcj+Vg5dUxF6FpBNp/QmUf0Tkk9ULxKjtnx5KVP+n5O+Fv/kzGeC4EIWtgPK5++zHgtwvSNaS3EeAbrLI2pLNL70+dZMSEMjFajDxpGdqKI4ljNjj+fiHguJj522+JvLzUYWShF02TGuzuavqtLDG3O8PwSwkHUAVZXpCAM5uKEdCsHDDPRf6DlZ2NC6SKlvuetZcSm0Ld0spWCCPmMb52ZqICpBZrWRR21dWUBwaegMIUtuamY5G7MW5/bU3AT4mApyyHfClDiwQudlmpH2msH08P/xY0tYtSpk8NGvanzp6FetOE3wLoNmjiP3Xf5SFJlT+GoxWFVCbfu6p6VbaDxFzY1dLlEwqW1zNc2361JKRl/RIj8zURb5UNS2+XTYk7mn3QqFrN2Y87XyMU13QNnHog/8xbX6Ywp0+Yf+L7CALzTZe0oOO3PZfzFK/IXbkudPRJgxSfo4ftDsY7x76Swef7zuyRA6hqc/rAKn8/tfh6Bpuh4KptorcuH2/OvwZLOPYaZUx3890VbIAg0k2KhYojawriG5mhjgvJhJiINjwMOvRI20DIKQA81lRquSFT1rV+WHGblYQYbEpsl2PEXUbS7cgAtVWP1PI+EtZYFQY2BhMpONYQToBpJ4rJJCIQbSOFicLOzZrUwmB7y3LxhhdSV1+OkQ82R0ez6lgQ+ZZU/5AD2WTwXaSXSK/kshXaJk0plmSWiGIztkOTXQM8BmNP7konPyGyWBqLdoNnM/EYlH+woR7Td3elwAU1gnT9bYXsQSIanqODievyVCzKEYpS2xpF7mXx+8UmrV2Dj7Fa4fl8/ihF7z/3Csb3W5Cva1Rj69/HcDzo9xO8b2NfhpIeNGYUqFIbKOBJ+lA6qZL+6/KlDfg6LLn4xbzAKM29y+hPKiqCQu/xjKS1NBYxc3Nw6p9JEHldFSLLU/zBma4E7ymCASCZpUK2GWRjf3exq1VpFbDXenN/+rbaVTkyudRk3cqg/9J9vs65/Qw59zBSmgMwqiTob8A3gHhdDREC8408t3em4dbiy0KJdAd81iRLUSG0cuX84drxfENGQTztc/MdSuof7vfzVFnB+x7DZHt5+pxValCOgv++MM1nLyQ9PGuM8icCfpYwKq4PpgtLHNZzeCvfzhZFB0Kmiyxk875Tz6iDvNPmxWz9o5NC7D1g0Xj7cKDAoK3HMP54xDbBE0UI4l3t6l99x19OVqGIT2dSUewd2OAEWRh5UjdrUnj0TdfCawH/7W6R0uyWGk9QY4GK3TF83dT5Ii4RbXUaD3K8KR7CtSfMDN3v9gx3t3IAnO5wICMlgtKewnYRIaGZLW6BSJh/2r8wOBmDvzozU77lrSQZwYqtQXpdwQaRIQd9td7zGgYDIXPsBD/RjXuWF2uXq0DqA93mPNQBfdcT/44Q72uxt/ntubM9jjq2fqX49i530mklfOpoDCL4nLR5nesxWuz4aa6NF7GK9mUrjgy4K7hZEnSvjXrIo43v6NGoRHoZ4EpZEfgZA7iqIWWbqyibD+YhJHYgbyPYCaniasho8JbvScDjk7BMa7Wdzd8hI3cgstAnby8d6/iYP+oZ9sDDDm/ZA/CVVWKmvInLVROmL8xBX0JwvKF7jOVs2Cg06JDaQJC5rEtcD8KI8ztOv6asFZBYOJWW7vfHW+TdYTm4x4fLB2FrcbOXCfXF9/wynJWSTKruLs0R0qkTfD/qhXYgVOCeD17k9x6A+l29drNx51tPqUXCwB1J6OaWRK5x9jtwF8NQd487iJm+Jhcoctm6XkDrSCTZJbHyYw0c95wWhQSi7lXxBlg9E834t/lX0RCq6/KPsochuvXq+qzfnXjYnaVa9uXhN41kSUwrnylRm//ZwGwaHmKtg+PDP02+85sKarkmPfuWlAZQjidoJkyX47UxOLpEWMPXloRywmGcP5gX999hFyWU3SPXt72HtDj5jaNg1adlP2b2aZX+RDTsW+deYfslqXDzWoWgWv52j/JZiDyejTKScdIFL/24I+nRPP1AgOgIYXBawCw4AYtqfR1/JfUeMHVALTvvnCmA2dvk7cigGLJlhO//u4AtMtVIbp2+hVaMDFrmiGcvWlINqVD6kGvezqYAoxIkf9zbPnmDrYycFlSr3XvsVlrXWRJ82Yx58iZgYvrGmTBPswFOBZBYE1ropqnC4xpmg6TDbiZ+BVvvTQ5rdc2tFKuVXgCfPesu8qeliebsMc8MkoLeh/iptlpJro/p+bbdQRYxqNhgVv6JsW5H0ACewsmpo3ysudVgprUsOO4VYFQYHLcB8Bsqr0wtu1HPlFPELN3FOlhQmW5xwZ4Mng4+aG4b94AdLbON7U869z6SXS+3iRtSyGxYFBL7KGDskCerEabY3sEjcX+NvEIcFIfrEzVlAuFBm6UqLINWt3xX5TerMDLlJcWXE0KpuvBJGQmrXJ40XkU4ci79LoZXeEP/no8VOHc6pVUvmirx0sG0o5/J9ksP+jVNzlBPxzrbKlrRu3Iho5pFESY9AUzk5OWsdS7JO3l3pRnJy0OHqasxYipxGJXMQLjMBId7hBZ59Do0V0q4spBBqD0qQSd4a3bQ6ujnBLQNkMwN0yPww5I9czMhGli1KA/J4l5C8F/6QJRHP4w5UTLADsBdYgEWwdNp79YZoiHdxtz770j9Qd8cZ+wy8A+oREM9UcMBtEqcouNhgQ6P5uKhh7NSWr0q/slHm/S2TjTzPK+xWpZWkunx+VKKTlA4DKSwVa3JKkr7uJzE2ei3lVHltvQ4Pjbr3wnPDb2j9cLsVz8JV1GibycX33ufk93b0u0X4UvAMI40CEIG0qNHNZRbX4vVS9D+5uCsTFT6ylUagyv4lIwUAWoUfbAJ8lDEZ+oJuPrb/7Tcjw3QbRLEvwKycLQbpRnCTnjKGC3y/+WkJncQ+Wo7AZXXzR3C8HG7HLpPgeey6CnF7t4HwAf3RZFQY7+3wNOmM3p35Gp6Pj6TtQrdHP9LgBe9WRqairwCgaWvLwnAo2zb/wgmw+gE/CWlXU7XBirFGwci2vPpOiJwOIab/xWZVGxTv5+4e8qxWGOzO4V/o9SXW5MW0XjnxMb0rzrgy/KNEVv+unSiKxs2kI8R3M7SYm6LK+QPqWQL2LNKZ820t3em65emKSMi2/BK8w563BUO8Q7vswbzOwmdhPPb1kloLMmQC2V/nOzxSiYV2pK856P1XDTt7E6vvkYdMKO9wLKdh3PlQFcBTjh3wjbC62uA9FnuiYH1J1zU0ytXqcUs9n/vYq4/JKM/f1d/o+IgtdJI6WWsmlLhzYPkojsZSr5E9j+AN9l4YXlU3bNbgx3CEPyH7ZI+EpZGd7oPBk5jIlm5b4gJEc+EydBfASN5bI6VBGE5FpOqyGpckn85UaVyaEiXppyZi64hc1ulyzx39M/KtER4gYQU1gpWTtRuLn/SZkUIG+6wA9BTP9qaIi87q6jCEK9M0m863mDYNYC75gnBpxnD1o/uNPtytv0K8zZUvbCs66DOesQc9L6mPTx+stMTm5X3ecbJzNgDnBuOMl3//qKuk5Hp+gF0Gx2wee6R2p474ccvbG3I/kJNaJltao6y0nc5GJjy3BWvm+WEj53L1UvbfZw9jxDGHZtQnTuaSJeMjPAloPoSYOAig46llvbXSI11VNDyfMOm8osxTfBEmKiwre0nj9XY0fC3UFgEV6Lrtok4hmKfZB9hYvOoDAOkEZ23ltyYSuNubWPYKWSeWGqJmmNY74KKno/MRsRU+SY13Q6Y/gbbBDyLI+nc5cwe5gon1xP5sGVwLUSricekijWNvJPfT0hryAWmKKJpEsSG+2UNUIu3BXueln0Tb7sf9DM1fMH3jUzcFUAI7ntyXxSM7pZ7R+qnQfusKYrnZktyZi4ebeXdA0zMutLQPcSSRarMJjV05M8ElDekzqk5v/4GxCTPAsMu4TTTL1ryagz/FosTkFbI6xP129UdF5PRmmBH+mjOxIX5JKSSJHH/iP5Jf3LGN6aj7LCGWS3pXqjSeX2ggDifNbjAOss8uC0ic+LC6wiT+qkWYOQm9ZQNNFpJDUjsNWnZlPqOT78N2kW2p1h49+OP7GHgBjZRRetWfYk6nH8nqAQI6ZJqR7CQr93FL20R0CVlXAKqaLbhoB1MzRelblmyr8ibckwEuuSKppiG/3KVVICr/so19734a+YNtcAW8Ou2GOtlCHMrd4uK1A+B5KIlWXm4zCjJSJNbCLYBVoUbNXmvFSWFHi4Cas19iI5sWEnQbuhepkikwD1uhp01b/ABQUPn8pfnjAuBLOR+Hvsh2B74dqPqR9Canba6SPXbyDHwt5J6YIZHgMGSk+TVwO1jd+AiQ8yURgsdCHkmNxXLDzHnQL8PXd75lXd14Q/zsCfZCiSsj6JpQyGx2lPZweAyt0epX3DxWaZiReKu99GkimxidKy0GumCaX4iRv9xXgxi7iSKAzQfN1tgoFfNSwoD0XpIphiEAUW7H+tNn4BTrJ/OjOH1NO1xX0XAJ59vd+2nYkZEdOmqLa8jbw1HJcTACS+5Ych0jQp2CIgt4P8+MdGLPPFJTrdvhUXK2sZTdG4prkG2HVt4igWdDllLYNvvHiRqbjlDVEdTL5CUOyHwG9l/H4WC6TmeTHu6cgRbbc0eTr9zn7wcssUTClhenj0A2OBVaKeB8a+7cMuNuwQhUSFlxF3jQtdZX50vDpYS/YlhcY8RyMPwVNAgWRchq87MOTWsEBnHq8G2+fY9cXSaE4PQl4e0AxcyYTC3/04ZCLpFn839zGjdMLkbvfsMjBTiOw7o9F6TP7dpJAOWNzVgNI6wjsvarNrPPZ59ZioCsSHZ2/zlkTYNd69otax/5wNnakNiZVe8h4utJjLIqkCTftfuoWP+H/L7jOF8WHQ798nrS/BC2I8Ed8b8v5vUfkzjZJDlmTueTreXY2JMn3gsi80iPCeAtbejwyrlmqVyboS1ve0rF7uzJv2laZpJNtUJJAI/00npsy5JdFVuqupQo4oZPZ9SSgp6jeclqxv43IQom4Yk1yBNdrrsKaaoc9x25S4wtwDt04q3DIPL2TkEZUFAF2eLd2V4DbfqxwcUVceb8A0rYIJJHmyv3KrpSZcTqTBp/nT3TG3J59hCq8WoVnqukNZ570Kz11lQrHxtAP72UZNOXqdTxOv+HdKBA+R8PgF4t3YhQOJ3cSwXn4oQ+vY+/OLg9k2KkyuZlayFxN3C0oe1Cg9aLUcQiESCoxbRtVMn/IwReTNHO54i1/XSNXBxZnpofsqjZyc6vIar1YSfUijpnuxBx9ixBHSLMWpnJMrz6x6iZGpJL471vN6mOM03uXSM+MZZ8InMuePANvtd0wr4kwlzUBgoFLXpQTjy9I6sR05Ix/eAff53jIoP9fdutcLk4/OR9E27bCwb9/7TAyKvXEpu6wkfUMRr+2NDtZbeGvuiHC21yg6gjgmxnvw1+1q64DjKCpG70E5cG5MCeD8EeGpZl1eZ/kht7Hmf+N6029k449tM/UNIrJy51LKDxHQSCHTABNpih4LV2Kx5e00t4zslHKaY083Ktxtdb73Oci6vA0b4f9YFZjuQCOl1AocuIA4x5fiHpty3v08g5KWXx/HiTSme7lnnD0eoKGazYNBldsCFBLKltGXmanXaos/RnqOHbvqAoUHLAx0cn2w8IyF3XpPqFcMrA1LUIEvJiSZeQXiMHbW0FKsviCY6VhPNa04jq7bZ3+IKWRexR7bmIrVKrZghg/KVC9BFz7Lc+WqTx9LF0ZwN6SyTYK9aMd/BMlpODokjafqq/ZZgEpF/md+iZ5YTfOAxI8CU6j91xdf2QZVjUzTM5bfQTRJmcVtuf2ImYuuRucAt7zSf6mg+gfQE8rYcGYO3gDrjILZXbBrywLLhrr97alpZt2xaH6dtMzD0NQRUMv9gbAD9CKA0cr3opYx4PHF/5dLJUJnCvjDJoRc6SLqJs4kDMcAssT3pJBXjRY8I1z5JIKw23fadGIE6+8hFQnNipCd8O5d1G0MRjUjHRb5Dz8jCfX4aJj6PjeMxlDC1GN4us6VJQbt8pvCOIVxboCROBeHyl9+eR8BM4QerF5+MIMoD0mIv0IhypXY0Kq4sG8z3dZLJwu8YECKOUoFH89BLOQ5EY5g+EziwYjbE14v8M9RyuV6GuncDzHs18spT672K3KIUtUZtf5BA6+6p9weLrAvlSGxX4EC1BHWejxkxmbxztUNcLpJ3VhqAwCbzvgD1w5L5KClqIZXzIrHedycBEwpqKir9Hl6ZRnk6kantKFB17BsJkWG0Zj2D+diGm/4aFhSW51Wo4nlhWBF1qNm0xLI9+7eqCed/UdYTPeGnT/2oyHi91ayHzq9jm3v/it7j4kzXGj4ujdDZVBj+zSCiQJw2zk0JprRBOMe3sgEDX+cA4p853nz2jbLROKRL511U1CfyXdtpK5YN56jfg+prafYX2Vm2edlgYLCzzjsXicoBskJ8LVpewbIiISb9RKyjmytcOGBhuaOhaVTrhRq/8FQNc0NNC1kbD+30wbro/YRp1LmxeTgLhlbnGE9n1tR8ZNeAkYI0+shEbkym7koR94Zhz2p4zPRpBqkFpkIDjvA+FPyXZFA0li/ubxVuKBqkooEqqPmS9GcjAzPKTPsTOnIrQEjgZPivyyNzQvSu3zt9aWGCxBLK5TJlC73tOd9NBURcTJXSx9TKwYFFdMluV/35PyZb60U/VQ8UOrCB5IA5Pe1DgCL+SnDtUOhKDOtvLFnDnEkait1VWzGl5e79I6PFBOmK2Px5FtyBHKof2Eq1OvXVVp7Ypduj7QdoCUELJOe3acvEvJviYyvbzVhTOkKG+EljrthLrXdocMrOXdcch6b4f5JtQKHE6QllahqxwwlvauHNHjsSCbRDfNtn2JisuRKmNc7NrVupukJJbocA/tcPf2erTal9yQVp9WigNPq+L1tMj6wFzURnVRrSrAmMJuQ2G2uBd69seqmuiSL2nig0iDt06BTDR5yu03Pk7TE30HP2bTtxKAH7D4R6VGajiFwpNEwcmnoKRU9LaGKamhpa3iOtMICgdixLjFMOU1Yri7Vu8omgT0dggFssLhTYh+UKpPJqHYLl+NPZYKLHcXIy+kBmcVF7F0LCtTsFpqXo4WTxLJRVd9689zbZg+Pz6z19/OounfAN1ju2a4Rg9dyOjbUH/XEN3sxpQCddPgqMU/3unjiruxA1oGby9b3HDqyCh4WhOF9HQV/EsRUwGbwEVNpwK3SfQouDPF7thN015SIo4673Y+xwg039VDAsAP1R67MJJ21BfxfdF8nZnWGkx/LRcz+QzjJBNnzfOiwAQSperBBXvwl3Y4VUJeDFzis8hQNl/TxUjoUp/8cSNJmsfH4aDz58mPP1324ibbeqgrg0+Olsqt04dVvZtCC+HsSaxxWCbiqjVBWwyrU476njdkm5/ZyB0RA8OjBaGhQSZvXTVYvPJDWdg9QziMi5s/XbTIk5RqsmW5U3kC90X+wWAFCG1vgflFjP93ECWffZknLMYtL5kbJHeVCnkfPBIepjHP1N2nh6zlubMwlMwOFWGzi6FKk0/9l52IY35LHiedb2Bo6x/yjsAqK9zHVdj4hcmXtFvPHHgy6ztd+ZgaXLnc2JiMqDuVPxNEk0INFofcewLO2rQNY4ftkv/b41tcx8PpKCLOMY9HxTvk5ENIDRwXylvTLg5LkwDJXhA9L6sM+qWEFekTAQFNzVsLL4WqPy3ceazAo2r51rrbp00qYnsUdEHQJNiw3hitUbv6Bg9cB94HEv/mPmXrRa0lTjFjd8FTaCbXXm+6FZKoBlmcQBTJ9vJS8JiakPV1keRzLkxmr/4E7lGRUay302dz7Lsp8tdjQzYG2jxzeLKrJ5U73d8bkzKR979Po8B2cSu5X5/gojgkzVwiBS32VCHYnD0g4IjRFDgQzcKCg8PZHusmkjUCOfn9v4OapX+VT1+YSPvaWx0kxkUSLYvn1LggOgczU154IWx66sOOla+VlQKW80WpM0IGUl6zyZWQk/niG5lLBvMgX2GgeYT1msgcYTZjPuLT96pVIdC9K1XSZfU1QX5zUnQuX+s+Rhk3sKqn15AvUcjb9l2gWDHHmYKJoRcBREGnbghs66Y4eZriJfdQsXs1PS2mFwk5ho18yRZi0M/tyAn7WLuUmpCJFnznqK6lIugh/U6mr3pz3eOatSNZbI/jjGk0XhbjSO5zoLaze9fo2GXZF39FIZqbuyHgXI1iPhMQg/CQLTW/MN7tYERpEYIG0MZUSKn0blGPog0ic1AbLDHqg3o43GEbAk2Mr2jZwBqQYRYsrAVlqsWTvw4KFzo08Cohs1dWejwD9VY8ZrwGtHsjOYOGAXL8SLzyqkOoAu0KIvkzdM8tMa8GZwQeUPAX0YqmFjSt4tQK1opOp+vMiO6bd7xwV7L1aARSiLjRqHiu6jZhGBN3Y/yfeZ6x4q8WnIxQafM49BAUPt+nuIg3rSJ753XCOlLhwlvP22E9m9rDXQ5UVdfjftC9jMsv4tthPCtTo7R7UMZM2Ew2fTHF3M7Ak2IsGtn81+4zKvXV6dXMeSl0JD5ID0nzY3hLpHfz72FLDeJ2RMdwTsZb01IMd0BKTAtFSfmFtt4zghfK4fJddUiTMZT223rBP58xEOauXJVKkvuoeHQgM2nKKS5VFVuLa2crPlmUN3DmVUUV7CivkmlDZtjSJJOJcBuKbEIzjuuVgUExKdBQWStJMAz3NrCUiOsdChkrbtR+BTxAsz8XdksbK+iMe2uVO6f/cLwpAB/Q4fPCXczb5ckYm86DbCX7Yi/F63aQL5oQPqpWKJ/0yS8wzpXRdr04LPRiJncE+vptHqdw2b9HbNqS4HNaGy1S6xDp7eSTWTWDmWu0ZFYxjrsnwdhNreJ3fr35REQAxxmwM6/H4bxYe7bgoGx27NampmGS06+URiWauzuAWMjPHyd6zaAnygrb6xczzV4eH/VD9MGT/Oa5SAgLHo17g47vog6Rz1ipjZCak5iPlwRwnXXh/QOpnoNxg2knBG3O+uzbwC87AnN0+8wewn+HfIOIRnQ+j1TWzAyQwroVwk11X81GFWkB+pRY3gW4fa2ll3apwAS/PikJ6mcRFM29YHkcWqCtXCsBgxTmjLGNad+JKS3cbprUgPcGL6J9Bz25mwxRrhWpNO18kRmYhwB7rfWHcziDpcO4lrwQBs5HEcHW8QqTuicoak9Tt9UA1Fy3V9MimC4sXYryxrPTXCLZ1N1ljxMwRIWB7K9i5WO+rVaraunOgPdiOOPWxy1o+Kk25pExMaNVtLaYADOE94BN6ie6L4cmrp5ZSYZRNJE/gknL06VL6yrvDN1DP9TuLJ4uTY/EiFUxkvHwUtbm0wISNqsU8EEOxGBdwLcAIOGU3kxIQai+45OLmUoBrw/GBJ6kwH4m9CPv9tvV4TWP4hLPWHfyjZ1/EKR+FcZLQsbJUFb05YFixg2328+XCcK3ggUgAMOv3XKNmUGokf/HLZCnwGrXQmCoc1/50W25PPOQ0vMMzyeoi3z0uo6tQc/hJxHZVAFkvPGs6W3Yl84hacbGb+ieJJJZVFMuSGFae1Jy6dnA8lMR6PwqJeJwXYlEfLmiou5xGOAV+TogcnwB6BiNpRdbeL1IPrSuYo5uyyHJDjykiv271yuAnT7+YpCzrz1iqt1PKLp1kddIDd651Ne5yBkkgMR7Wc7oNtHSRXA89h9LKRftm6RdcDxjZTmF8mHIeF8zl4O3aMXfPNrqvjJsJso0UX9S4G/mcS5G5f7INk7SCUtL758kFUqfSf0QmUx/jUsvcmLwMCGwI14u8YFfyhnAUh++Xx64D9NkHzxD/xhjHSqfQktkqtKar/vap2EfL8pzvUwUDmdgoKX1UqsMHobIP3IM/UdEE5k5aY5atMhJoGDkVZ4B/Hrte+PwgUFTE+KEla6OQ5+heGLa/xem8zz4rHT10gPWG2Ma6qtcr6vYbdqU4CIPOL/PH5mQ26vfelr3vBaFHr6CMgGZRh6Q0kVr8juAYc4MeifxqjCVtlWGE+Pbx7BGXqjAzEk8aFfR512gGSCqaxirD4Iu5YFkwn9pwGfhX2X9bRY/Pst8lHnMt5mKl00UEzL+Z+CT7iYPP3QLx95fesmWsMMLslV0t8sMxSeYckIuroCRuLmax4VtrUAW3h4U7hhybCfuF7KA4sd7/gopEdwbs3P5j9i4/ZOl/FuZEjEr85NlG0yQX/Giy+AYuYVxZUtbdEct5i9r+h8hnAzGSIwhvhW7bMazq3VmIj1DvURSJIpWfRJ4JOvT2xtUaDRLQQ6Ox9S67HNoApY+xBwFOR/nUWw6j5tmCsajDTf/FaAcN1Xc23cg5HGMPVFRtshH7ASMaHAcZsARG/IszBIAYGVdLD0OhFR4pO1Lsurw4vrE/Kxy+KOozo3mXnQweBCESOdoYvnn4CBc1GvsmUg4GU4fIc9SOogPdVbcLBB9CsXOORMmViK+0gtriEw+sqS1SOJOnCKFOSKQKf+uaez7ACunF8BNUIGqVdWK0S+Vh6A4CSgeHESQPeWQ5t8LjXt+lhX+0eIyPjCsNNab1HUmdssVdfqY4GUVVzqmvAEKxXXEHJ/uJQLc0ddm/o65LzbhL9IpkbE8fbbsFz8GySiAkq9Meq2b57an+0URGUWr1UQtulSK/NnkBHOUo42JNOXzA5I9gwD+Yq0qmE+Q5D9CEPIjwgZbhWZMKMYz8GK6VmEJ6aqRrrdEeoliwpl6mVehjn4QEURxX6bUK10ePrZucDCEHsY2DmIz6GSzpvhJDqNwZaVYgpM0El1Dh2bFF2pMT3ClX0oyzp/mcHFsoIJPIWPCB8pdtESzlGye2A1DgSwygsTp/ODr2BKaCDbs5nuR3R5e9BTrTyLgu+qD6SfW3c0XBJ4TqcdZrqUjw2eI99PEgnohOIkYZj3g54zHr4XNb5vwBGBz7EFHxAUCLuqrKAkMJvUIt+Zc8qThv+Ax2R9zGKDV4UJNOq+FX9ralKF9pu0fTeDwvGIfYMgHwfWv0uUF2yRqr48/H86Vt4QUgmQKDoeOCEyVTyBTfbr8Jy0LB3CdC84eMuH5zB9K4ArAu7786AhygpHgT8/+k+G3jReWAFQJCYT9Im1Qpof3qFFww7+K295J1hzRhu3ZmVPifwt9G7NfXOQzt0u1QL67wOK0hKvoQ/jh4IDrVQahmTSNQFgNT4ZLo9qzcWl257bAo+4oxXn+Uu6BHTPFYr/h169XDtdX/4CF05e+rGbiiyn9LAVifV2jUyiUEYm7Ijh67S9Mk5LLCiGrPYK4EOP05iorlOFEV8f2jAbmSp6ZSF4vQmsCrbETt/60x4O4SfrrOAVsHEhaWcALNzG+gr0q1vnVC5zMNfzQn2UcpXgBCiJM+iMPa2EI3UceabAQ3Q/I8cwBLH6bS/FS0RaEaQSttTWvKD8EmqA58QjJ6OJ29Lhob6Oeh3GAOdex7ZAEDVN3CL+Cv7WweZ3P2U27Tf9pNvT3dOs3BbvV4r86cwKf+LkBkO/crLHnGpGT9Wx1HQw=]]></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8EQ/1nUdECrH0JnzLBhfmdFj3M+AI0w71IPeGUA5jMlcmLyRnQ2wauUVKxEruS2TviNf2H3JQhkaYHi2R7jzpI2YMGw1en4pnhIQM6ZUezn4nYlAKkx3NKefnWqiV7/c+7ZciNH36HgxapGFBk0FmSYT7NBsNdn2KBrEyst76QLQ8UxYtSxIzQREaljawKoS6UqK10uxfSKJ4WlvEbykUCJ5SBEieoNsnshIHZgT6vU0Rz9ZzqgB9OZPBrQXtNp9lVH7JPOLFAZfyCLr5V19lhEjJu3iJEuqJ/UiJvsb1djWFrKtMrQE8lf0mcTscYmpZcMzWwRwePT39FmQVVhluJJByN4trv23eRHpBZ6BTMO2OcLMa6LEVDplTIkQwjKtOa5EaicRs3BJTuD+RFoV1yynwBzLzBaNOfWApeZHbPGwJ2cvBFJcNdMtnqeDzXndYSkJZCcddO/TRjhn1NEZqJ4vBZvcbC+9ik5RZw2LKaG615wwJvdLwKo3rWvl2AOCELepOWrvLodQLrLvLliug+ma5ZCAvEJ2n6Hzju4sHypQmgGAox5WOoEe2JNu819O/GpnZ4BtfGpRhPQWrS79R3+76eNAl6o2/WD6raLxKFz3qfIu7C0JAr1wSgg8FxBWmFGrEd/IMruRZH/TXg3iODvuvkjPy96DsFT3F+5Iu/LQ5ohYF28tY1BZCQaBdYpFRT4P752u1A4dBZSKxCSch4GFu+oqv7rjC5M0MoGRlqk6/1ApE1w3CRWNrw4pqK0XW5TGd59TCO4RjARKSkxviy4SADco8f5Iwuc8Dw9G07I3t8LQaeE1PbFT3gngG2wkjNJoPe0OTLuFNd1EkGL3SXiCjmXNG2Y9ykLk/ShchbcmRPKsxBNsPqfkfjtVWuTH7gsdgq2WtP367J4p/PElBJPaDMNUQ7rsAeN6rrl3Brlxy5LLaBydblb+fdi77GnJG3BaWbuN9UuUeTpdADLl4gsIq2oFjkj0z9YzD0nWJRn0kN3Ww1xl7dW97DTqxd+wv9CUiPdOWe+DPGtSjebWqBk0AhK/jZfLUA2DuhTd14gkL0VLYkCe2PRtcQUF8GQOs8+AgTmoNZZLHH+elGeLhBFZIXzPWz33EwBJTKk86GNGbxqh28PuMjbHkxX9JAuAFVv+RrEBLXvzhqxfXvKzQHqoqDBIG+2jPgr0fNxfeHVbVb9yAuISXQo7nSEXhw70vMdCJnC4r8Q+2oF3K2qN5TFFM2UdosdpEhpYJyWI6BNuvq6d+7YeWzAE6xURF0OtMfQTdzZuZ15yd8Qz/UdPCTYURZt7cJTlXFrtK7rnQy/lq97/xxec1IS8mTi2MYpcp9vXwC3wMTc2TVRCwQmQ4H5UJKDxu9A1uj0SqR73G9y/iwFK2Tis6sef9D8XXceQ4fddxxg25cCf484+trnrJLoUK8zpV9rC1FR1RQ0TizwaJ7ly0oArNiOaFDU+dP/Qxx03W3kmqj42C/Nn/YwNSN8iap9bXdP02sBFD3P7vNY6Q7/iOl3iBpYKIH/kRHY+xEzOjsrJHEACD0L3JRuH5EFbjwWii6zPlQV+xRxQzdWRHL/GRvJTJrUtrqzo9GtVXxqvBJQ4ZRYvDKvpnCHWbSnx+93dtNgHgJnbf1Pzz/nbHSJs37+ZqKWIN/8MelNOwSZ+YAf0ZekrX/BoP6SLjQo8/y7EWwJ+nv3bHsRudc8X3b5uBFOgZNyg7yjF8mRQqjkJtFXVsRmdpqzcrNieUgp/ETnvl1ae8iQJ6t41Fy5nahe09Ei2GBFGqbHDBouC9faNMCNCGoKkShqEmmh4mRBVHw4fajmlQYmnRYQoQKpi7Zds5L2U/fQYWd26AGw57d4ETQtzjCM0KzRO8k5IMA3/FyHAxXiR3sn2ryjryM2UwyiY8q5s8AFYQFUO+x23BN6X4Dy64KCggmFZ4P6NgqtKFqMK/zHWZJtUJJJqVtXJBHfVrCnKrzNfJPwdHposUT4hCtA9TXGjxCU35HoUpkVjVoBU0odHaQfMcrVnmoAxXlbbfRzt7TklpZczTdk4XMhmBNCYJR/p4x+Mp4IzSRSBaQOQV/Vwmku4negioCLJbWDKUeCWbsBtxWMvuOHe5dYMfArj4xivthaMfR/Gv2cuq8LrLgpWnpEtF1XG/AsEU7pDCKxFNHC2eCJ3jFKKvkJhK+U0dBEFCd5HtpICRtfnueTqYgd3JXJzodj53zycPS7B70uvzaAwWqpDivDEpZXb25lZbMuqsjsL2jRFc2b4FXZEJAH6FplHDGSe45cQ6dervrhZ9ZWeFgOjn6dfBY5bPYT+7kKP2CpHavTCPzgPLQql6iIGKaKTBNz/okwbYT4YJrr9x6lCs9YN6R2D+ztM4K78jS9yLiHhw+AV5zKvebcskGdkMbkzojqsnYLIB2C58Q1hxq7fS1XUJN4Ice1gIa1B3BFu+SghyaE5NyBZwnjhjzkObXTDvmziY2+j+tlDj8A+Y4qNZXnTpbgXtcd0lFC2E3g8QIjy6RnfUp7gokUuE/vsFvofRTU43Ap+DY5Pm5SszvKp+BUhWKvehFjhtBA3LmJFlmaxEm/X0xkYRekiNkPsGetB5WGRg2qNu/kFFWt9wkVkYx5j4d31AyBoZaDjwRNF/g4bj+KXd5XgZV12m63rhifnwdeurExHOZkEQxXXz4AW8eDHo7e1dSNt7fO7vEi37nlaKhHscnFEWIxr6EIOvEE9dIBfvseE9I00Z1F5r6z35U92raA6io5C8iiqBivmGAjM/BQedw46HB+8+o5EEYQDwJZlRl7fQoiHy+DSTevtI/lgu3LUH9jyhW1ybf77cBnjDjtEHIlyHdLJIIEt9c1XaGb85WhxXrg0IZsbpxH+KmksrYExmaF+aniunq38f3wxYUis9K2eD5c2zGT08fjxn7aWIRWyfUzleLdQUFo6CPsjYi6D9RDZoJ7jEyOcnrJ4buH9GrITyr9AHb5Ae1mXe+tePh0V1g5RfTURgCi5MMv6hQols+pOBq5sihZ+9XyR06dBR8j4bGNIZ3EGvlfSc+leeZqIc8E+IX791QaYcUl/DyCvbPbLPcR9x6vN2LREc+yRyjHDoRMsXoBi/X8nwjD+n55IrYhuxPJJgi+UgSJAH6y74WwG9OXlP8yqEhXS7coVFHmWLYQ27LZaol062xYIlbXNE1BAN9vIMUDFDzl95rgg+Re08LZVWM8mibohSn5ZswGDAZULhclkvipdXaI3XVtsXrOJUgQOJUouQQiOUAFp2k+5qMQOgyTijCt8M9GtL70vo7+fVZqzE/Y1T1BEdghHA5izZ8t0rvsEzFWc78wKUtV3ihTJjEoCRMB004u/AUT5DvLPIPtQB8X8IG2LDnDkduYzQY6aYl8HKNWwoLNQdRhfGXrlJIIDmAVi///LrD6hti4qBEIis57K8IKnjwlf8ropD02KoswvEax6W9EkEa1SpABoULQAzFuHs7M0tMXgaQc0ji43++SqVFjpY/LJ0Qcpuj8mN1la0aq//AXHpSjPhc16WIHAMMyPPT0HempRO04Fcg+1b3HSJgCpmqBteFZ5qj8RfM7C+3mh6dSy2ZcSTpt16gpXpe95ur8/7fOnYcUTSnsQB771J+yVwrMdSe9Lb5kPUsozUdh0egfEaa35sPqTvS94VRlZIxCgGSDb7wopdzUe92hETyPu0RCWU6uJx/9uyDqR6uBel3XnyQz0xRdTg9OQw8QueljJcY7RE3rHEA98FgfbR68eYvA7Gh4ABs725/mYDnENPEBXRnkOoZc5Ap4TgacRXcZZPBlsESYPE8JfvC8ol2UP4XTu9w+C8edwaXqgTzeEGHEYxJFo7m+C+EZUfxKpsrBETFdhcs5MF5to0QEt9eSaRwiRCEYG1S0Bo9MS4rVWcbaiDBROD7j854qOuZdwy5OWonXl+otgRACgVMWyF2IY0DiBOuVQma35zhiJQPH2EH5YZD5EMYOuBHPl/k53DMJnQ98iYKbCuO402PGXa6Q6tHsflETy1pXfQ29Jj1IStHrCrKri3nD/k+7ouHrsp986i+33MCLQlN81+hNZQ8A9qwCh3oINRUeQpVv9j2WQQ1DEeHkXf2BF5mUUAin/LmxVvQKc1aLecIzUknnveewRH0izoK5AswZ7ATayvVW0XAqPrmQrG0oxC0whwSMq12WBwECKucjVo1Gbas/rbN430t6G14E1FHL6Iujc/E4IqIR1eFyQZdkhQZFXgY7ASws6wRI0XHp3QLjP60AJRqLkqxY4sRHL0ggHh0ou4CP93fvG6ziD1QTYFbisRsm9MPSIfPMJ5njnVCsJ2eQjoFzG7jXEYhnCVLetpqYcmHC2Tewt/NbkkGWZmJ8NJjvZWQ3eyXzfpozs2C/7lwNqAPn6nxxKOEh2jHSr9oiXEZH7IR2W4+XVyVBXyXgh4O9pTg6rUYeluZ11K1p0yoQ9iZWQvQTsoEanXntXiGd0Q1xWRG6hDd+aFkfbXbCOCuusuzsBpGEKik//k090i7x26WmO289nMUa9CpYB/QVSNaX5lgb62ycVU7+vPvqWjmG2OPSBdN1NiGs/H/S1rLArpGrXibFMxHohGMORUgWyn6eUmANDVjWcE8AWTkC7H9+jwvJNwdrkZdSoUw91AcgpMDyST2zFER8Ff/tEXjIot9hK3vgdfSab/QBjNJ6IedY2jD4pQUVfirIv0Q7nIrdQTEx1O0A8aEPByRGew4Jqk0I0rLI9msgZ76ozi9o5dE3hBKQ++KaPGMcUSs2kCNHALTO15dScnQE6Sw6SfG9JvCJs/WksAmQlhmsC0O4AqeLpysQXnW5njMODXkV/CfrjwAXID5P42XtEtZtNT6pnRWjFW4y9fe40QrZw0diC7A9B8KLgF+dMUnL9fpISWLAH7KOjyx7hfvjUnUXl+u7TgCP4tqxl6C5QBFr4hV4dSkZGc4fBlH1qqcad3CT7j9w51Vh0b2Dg2mRRhXbxiiUndlZCuiB63m2jxyz9lEzdHWayC6YHSMIUtAxaULMEdUEjb4E+kX7VU+1Xuh5oYs+fwE4pRJ7tvInp0m9m4IVZXlknGM+H+gcVAUxsAK1+Oq7dRdfjYvm+VwkMyI4AG8Qhbs3TIsXyvqvXZBdnrhMcAgYLsHBYT6Xu9l2/Tz+7J3GeTPluKgcrY+n+bEBUdjoOREbYUzQFJsT/wS51H5XQuSJoXBcNfBRg6RC2exaOR8vJpO+6VrRqRLTZeR2jzTml0sUko52dsMelrsoqvwfu4N4tbuWO/RYf024rcyO0qQn07a0dRXvAzIf6aFseZPlcW1CCUMCtUp7hRBS9/yuzsRUh3oXpjbO8W+VQ4oXeU4B/KynXzr4CknXYvi6ON6+hPLOgrZHY5cIYboBUD23vyjkf9tWDotH1Nj7aR2XBk+1WhPvMwoOZmiZUfn70H12Bc+5MXOGuySysWJLOLrfpmzF8kfQt0t9/hc/HJ20Kg4q/3dqLEJKSh75ikmE564bR+ppgi95nX/kdXOXMRvLUX2FAtTkmgGfSWCJskzUkOjp2jxIryS3a62M6a4rEn8k3LCvWtTFUZZyqsJu5OdQPv2SewIZwkYhSAm70FmBDX4+9ptc4ub5Z7kfESAZ+6t3+LILodSz2e0aw4pwHwRxb8D0sYWZSkHl60a58Wv/HTdxOCqGVfj76PQPKcB0QtxKsGHGyzO+0pA53D2f03ndRDnm+Bixi9zYtgmfbFlkJSe01OjTU03098cIKzSVA6VVScMrcZdEhV4m0ZQWA9OV1v9r4eXPSH0AqjSS5/Laj15nZt3Tpk/M855EbwoFAwl0Gcsam3YjIGaUVFmR3eq6UtEIPfLROmpTUSqA7I0rp3KTBWvXcO85I1m1S/RN11N40qkV5NsclD4qA6k2BBVSUJDAJCii/rEWMYKSwhvBbjNnjn7xPLIIvVMBeTnkjYeCwBc+anb2E32vtI2E06ykjsE01EJj8EBTqwexqcHsmFkltzNHn1b5/6+B0ww3zyqFy6pt8QSI2CVlogyiV/BCeZTRKLCnDvWZE+0oWixasDoOMkouAOF15o877egAbA3TB1P3PkobyY+5O2JasTUWpV97O9TCImkyXEUMtx2xyKvKUH0or9Smevew4AWBk3SF8yGWg8sI4HFwnwZ/HjetbRwSzRnQYS2fsspR93C28wNzdi31FtLd5M1/Oj5vZwTh19bnjVW45B4WucxWs9UOEeNOHJkhtpixjBuxdOd3xB02hHZVDeIWLnCuIno1YrZIfPwWFyzCEdesXN1RGFQFwYf4vyjdH3SwNuhgu/Um3IzMNzTwqj9U+Iz2Yyr0sZusxGw4r5yb+UAXtQdhNCV+A4OVxn3n+aox/1A0xCFOlrYS+gIFrajzAbcaq91k1+jG8iHkc0sZpTmUqL/4BUovePWRTTbamL+6AubaU9ZcPv1tWCRKtcx0xqpVCVjna/Dm+IO/gx38PbafJRzksJxSa8GR2pX3dGQn9JLjxChu6WU61aOhyIqTsiPLE0bBP7DoU8XAyd7rBLtdCYdqLyS7ZsAA/E1K+VO9EnaF3efeEL/omlrUSNOGjR2s3C+vBPMZ3kjJzd310vG721RDuZ9lGFZuDcscgaBIJFTok1WlCz25ZQ86qq9091bRvJHFYNhiTNki5sOFdifaIQ8rp/SQ+fuv0zXqxgRaETwmhWn0P9qu0kNb08x2UKddy6DITEwEZcVNJ6yKtlz/mbogumtivPEvR3o7NcHlLRvjdo1UWLSliuDEBG57ABGwGxH13hzwYKm/E0DGpCmIVPHd1xncN0KH989IVCDZjekCP35ME5hHlMl/yWH5JnhH6pq813PvtPlT4Aw2fvQp2/RscrJVieUHGibW5QKSdr8D24qbWgr8ABr/KxfWmlkTKl5ped9WBycQnYHyWaQw/yj6WJbwkSs0FcyzsYT5xJs2+btgo6ce8sDQLZwrHf3wlCwuJHrmsERL7YO1lAEjIpcGgJ/wzQ0IWxJoeoSGrr4h1/Wf0VNHtiiNPsm9CiNllD6H5NOb1PGrrcGtW4hsTGcqJ4vMc/RSN2ebhFFcyfJCxbEqIOiQLLzOA5KaBen/5EvEUhx+c8tDL5biS/yHbfFmfilimctGCErIeOxzCnzc1sWZ8XCq2FRDxiKqI3xhsD3SBTiUYcnyjiFKcZ/hRrRLanPYFwplbF8NE/a+NZ2xISSIb/F45n7mOgIiGHMO5HUb6aw4GxiNUM6oFoMJaVs/LoPNnHgA498xyt3QtkL8iQ0LQmyiKIwamKNJhc51+YZylUbaHzURZKO88Zwi6m/gi128/XjHIiJ57XY06IEyivfCzqnFhxNaGliDXh52QK0GfbN5lY5Y4nWP7UAwpZK4O6u4Qh7gwjYU7ip/lfqivieJkVGejsASgWwTNDYN7LRJLH0Gwu5JH14F+xFlhp/tg6k1MbTPxsD4ou7a9vQAHIz1sTqcD8xsIz8CpszbhK4M54dm5YtXw29e+QzQ6i3OJFkxwyAwKwmuwDdINd+YOcsnPEMIoV4+MZMIB/eJ43EcXy+rrgZ4alsKfcb16YbCWa91gBbVhCEo306fUh9ZBDU/dA4pXYlpY6Hj9sE+o8S0iXN2bWLeIqR9QE82nlGIHRr4OwGwQARPKtIcf2FdOuZpnjAQlzURJwVRKOC1mTYICqZwwIweTIDd2npE56Fyr4TA5XCtoGVTJZoelyJe2dd83f1dgHpH4xI7maxpa6nQh1oDz271sOgA6FHl2Q5nBeyKxIEbRD0aPFegjAGYLqxN5Pk4WHhd4ctH8jqkXwltqfvRvnGAvfYBe83a0MBqgJVy4/FA8jW03U2YgwZ7iwmGD1LE7cTQInErRvZeKpxnXPgvD1cAQT6SvFVInRjaqh3PbOMR2X7h1K4VqyWh//n4MC9goEqRnt7YERZ/C9GY6RUV70/HsZVB8kSaoDWfDaX5GzVJKOnmXUTKyiBTNlUHqXLltLmTfFIBzoskL6jlGk3DE1NLYzGdbIpRjSpXE0dkys5V9kaP9ajYBjbbH2NJYccE9NHP/OmHVXwKRaH95aBzBZtg+RyIEnzxBiN1/O1+Y9q7T2ke5Dv8TuLZY1JrmDugIup3fv/xH/WoQ5BqlDDgI4niqJWcqhK+7WxUDOExngb+7sLV4i9egzpBq8s26PaVgUi0+5OzjwTBWQeuJa1uWi37KBaIGU7WDpQ3TGLm+YC31mnOETKLjT/XZz0PBq5tnrE6r2dIvjUYE+/aSdtD4DOiVdYKob8FKAsGJaGeRyKTZ/CPEysN+4t74OoJQ+t9L0nVxqDNNYus3/oYfTESQsd3CTnAzuAj8bEaQ7ls6ET8In9lDjcecboKONgf7iYd7RORj/BpvDqVvLbsfZcxY90MJELUuk+wy1WiW86It7IsTt8o1h0teUbEug8fEPrVWPal0x6eM1+6kcnrQj1QoaCyFotgwR01vFP41B3lySS5PuE6+4JgH3pNrx6F5EubA/78ZaH+9QQ6Cq3Z/BRMT6zOSW9OzwEI1CciM/0+N1XiuZ92Osbrt40kXM5DKq33JCRaf931RnUJSCgpbAteOWSuge2hA71rBI40C3I6jprLqRVJWj/sYUnfYCtqGPeMpbNNadncfok3Y7qpePVQBBiS5sGQ62gcsZy/naikJOWwiu6Z77/7iOGUYEaAfycuVKUl2mVTFSEnd/ZnS6S6JTZLtrz/uBUyXgqb5f9wiqFy2t9jXuAMS+/pNKqOuVcUoa22V9kAHhNFHO5LAWcgSbBJfTQexNSgJApN/5ywqtuP6EZOm2wn6iatEsqCUFuuK3w108j5uteRnEOo/Y+2cxGpxmN173mSzbYhgUC/8kV1UWag1JOjwur0fZ3wquiUdo5aVKNszxbh0m//itAvP35wE/5DGTuZi85kq2LC53Jxe6gkR8AsOy4PoV9P5wCF68r7PI0dzbhH8rkR00yyd4hxZcsFA430LTsjopHQAs1nuMqLDD2g0j3UiBp4ufSb+88z9RC0VhSau/WZMr5z53blt9OOGucpQO5d9l5Xj3YWjhr+167p2VkJbOrYPt5d9HWQW5guqWycIvNKdYMX8xKEM1QPZh/o1sZPrpzvLO1mjTS1dgHvXD06x1xVxuQVtTaMmmBMR7M0s65N7OGM8awKJ2GgZVAcnpprWQ6BOEBD45ZfHQkRz0vk7bswVzA9X1QBWlSFXFDyb1vqB0fANubEjIO8VGkEUFZSjkm8ntPP1duZUg3YE39947Hiw1xkaXapUQGjyxn8bOpUxTEaFeZiWAHsJ/W8co8VagNFuKv1y5mTUW9V+4QDlscP2UvjmXy5xE0UFdX3hcPQEwX5sPzH1qaWghzt4N9TUdjd/R2Ej8uMG4DJnLUm75oK5dTeBHKD/z30NxuJn6n7aGwGs/7XpFnSJSDqRNU2JAs5EcXSmq37b0sX9slJgppwFUkueVkswqh+VRVOt6YdDGrqQneD88Zq9ps18Qlt4EpSLegiK4eTihwWIkr2ZSoianQ16KqxtEAJqJPbLaZQ3iMjA/EEyPRpsDc/1dWwqRH+lb1xQrz6TJt6DAaBAkP1S17Gv23frncdb+Kvo/BuUWSeCdOzUZaORgDrcy3NjnCdR5QvRbcR0GRY9F0/zAXgf9NvvaJMmelz80WND80GZhSNZwgPpsSEqfezSVsf9flHFlxRxnK85dEowM2Vn/1GWuv9Ty3VG0zW08X7fq4TVM6gu3OMBlSR/ua6acqN+wAgz7Y0QKiIAVm9vSJHPuMGRLv9vOIjTlEKf06yWgbZGyXjm+/2DnyxvO2FWzzzER93zRETVC8o/NULTwY1bQ1gz4gC5rSnzipyme0G72nodIsV8VSf5XyQNg8zwKnI3G5BS9hyWvVTm5WQPjmg7bCeAMPsmreOdXkapymt6kUNyT/zIGdaNUM6G00l+Uz4hlC2LnnAEXU0yfvMSRAMwDKWOUWKchpbkoZPlT3iEWjfmjxm+OcUewKAwzzNbdffmXgCzvdXJNgqZwrxjQcG0I63f2S6DiOgkPHzxltrILYWOVqUJU03/qNYz5LRd0Xcrm1AaZa2jVUgUAxrWsTMC3c2qCNrda48RI4ersRM/WGvoECnw3+6EgOtwnawktlWthlzoCzv/uonm1hupFoZNl/YQPXzynBzZphiPCXibZ8oCoRdkYN1+nXxciv66klFzGk3eIR4s3d1LF9J7/E+yN6SLkCD3r0KaW1AF9Fb0GfSmq5UZvI3oy3oxplAVpx3IrHNvnI22NLpP9SMHdtgwZHjqelWPWv5XZ3CMyHiGBJZy7r1SXOzCfGcAwAIIEYjbJbOghk7ZtAl90PT38xy7aCAW9MKpBrZD/ZjybboiNmXVgTYAYo1s3pJIrc+6rxEZpK21yOCFo2wEmk4Lt9aGnwMOxPwV/SjRQTUFZeoiOz39JFXDqvn6L8529XtMtgwDNKwFxu0rYZ42jjH5g4w9npavZS0qbW7VDI0RV1T3Vd7WNIKFb3gnLQTVOHZHDyJXLKDg394tQbCn7xeyeiv5ZHIGVf09l9WdPrQwmV49RfF2HGed5U5XZXvMY8KE4RcuqVSGs71L2lnQReTAWcbkRgN8PSfd2n1rw9lVGkNW83AujIBNl132bOqhIxCFLpdbUOztY83m/djisvffvDD8Y1AABAelYQV6v/sOw8HRE8TEogUgDTNwEm1uX3jL6xeq+JYdgrBMeI9ZUU0OdMpUnEyAgW8qdQUFdgn9l7+kWrWzz95PeNMk9eiAa3k3f32gN0u2StrY24P8AfoZViFYxRcPVosKaVhtUXfMQkmOSrpz19sdRyqOjYGhNBkschW/PMiNpjzt8QZJgv37LDy0LL2P70dXp6Fd0H9ZfLjHAn/RiB0t4/MHcUTQh6sc0kxQE5quMH+onvyEAf8xCh2k/0rxWI5YPLxmvVdvHjRBcsmELxUzOZZreuhxrcR0bWHdCD5IP8yWqMgRp3PMkKs8qt+n0XhID23Wve30YAI7C43qAJP6lI6fe7iPztLc7pHefCooIz9L7TJ2kZijCOQhbLVt7F+IYY6eBf3AhnRRXWUZr58n9BsstITYxPFmrQtbWSPmxOZA0exBzv9LdfnBenF+Dk+gQcv0GZq2i+EEI3q2UZe4zRZ+Wdbu1Vl8Iuhm8cgvLNSl4IODv9lkb1HXHtG9e2D9GRGMT4X0XKKUYQAJ1fXplAMuqxpXHfG4xHAVSvd1TuIMLm4AUL4CVOMwfQUvHHs5tKi78CyAOZ877kVWUtYWtBWjqymb1Q6lZWOsqg5L7xR1a5dJ+VSnlpvKd0lG2zRiKOACIUcWz49C1lPcUm+Px57o9+ak6DVoMPwJhhTUfH/b6yQPmlMZK0eDhxl+jbxU1r3ZvoKu/HGYZZ8PIAOKjEX1r566WtyHX/ddwDkikBClmud06MYa+te/ACn8cy/IwEO3JvRn+0sjASfMQrWDqnCo+vCPq/h7Jmhnh3bLREBWqQgSXEkGlMylPML7jAqDZJFo7Hdacw+yEWrb79kbpe8pUN8sTtBVQtJ/C2WPFyOGTHFl/nqjyEWO4N7+wRQO5gfXyJrIDxAIlPYfLHTTFJK09MOh8LqdL2nblgtDSdUu/glJNbSemT7WVhrb/Umx23oU+hNfocq1F7COaii8ZycUY0ohSy8pxxRG1cfCDN9c6zzvTUz5NgZLEp1NNWxKNOIFdI4VnAm5VaQg796aN0BDZ2XFVJRd7wBtXLCHMUcuCYQ3BjbHpiHIA1EeQSNMRsZvkgR86Nl+WDSkLFBtrdaTI5msUCPkDwdite863U4bRRetFNQWVdh6X8fL2SzXIxGw13INPQuL2DDFMyjtevZWO7FmpXwqOPZUIOasF+YiYnJC5xCuCXoG8dhqBCFiJJbJKpxMeD64fcmZuxa/jx8aA5BmJJzWFvn5tvG5YyZCy56QQnCTkkc3hubD9+jZrtISjsod4nHM7Bd0nYq9M+X4wSy/LkmaUrjk2e0xpY5o5BxBhOeC3HC/vPNVw3SE849SKeJc14An+bim1/oXLzLYCsLgvi8iFSIlx8b+eiIVzR8AtlgQPbPjkfUFmsA4KJkcOY/zkEYVq/1aPnWg9Td3rizacU/LP+35ELqcy6TJu6mD3IIaHfynV9+c4hyGZC/nVw08c2CdVqXYXX5ElPVtCZcnUZyMxszZwfGaJNxOFjJy23qgH4HP4Qw8Tck3vV1GgI3e4T3LEVZVba6fLskaZTi2hM8E6xgq41kdcaDfcQcxEXVsA0tk9Q/o3TfqPRuJw1ybwQbdBMLk9FN1iIBEoWiOllvb4+bSBd0ftDWgwO+4+nyBFErnkBV7IIFL/xuSA7lqE+g/mkwa1K3g2BtlXTAwbtMC+6ck0CCd1WAE/RvJaD+js3Mco3EWMyoobWVmyy/Ow3xrC67uyWGrb0rG4j15htGZLNXnwDKp/vOjVBT8BkmoqixNS/IIxORvvpWnhLulENuMgwgWmy4+k7alhclBcFdluKwuV/2+88BcvvnhUjHcODFZoH4CT1tvptNQlt8rbWEBcGdTsPf4YvStdrbQEFip5cLyVXJ/wRfILt7EbWQkSOCQjDA0bu8QnAfxcZ/uNqwi2tjVHUX/0GDx4sirsebxfND5jutTJM+a0F0pf0yNAi79GtTemjSBEOwq/n0gbIH74PKQFwBPRtMTB6DSiuGkOsNVD10yAU7LoOFiiRNCgB5BuDyYbMGcTwfG8zgKxjf53+bCPmZqFnv9ErXUE06NKcwZcwaKdoOkcomC2gcrg4idEjm6Sj1QJYjOT7nLX4sSOADVnjOxd9gxJaQVVsc4Kmk6IxeXzK/TdcQ6RkH6YzBIJEC7mMQ/fRhdsBB1avaFUHR3fEAlu40X0uSUUTxuPwtYgzD89iaucgnI19J8bAsh6ajW0BCTthoYGuJmGqjKFg8eM1IFHxGVcbFKGFSudwPAlymVbWes9w90e1RfHKpHwJbSnzAxhed/3FfBkaTIUlBXumR3OQzgQLVTnskLw0SPFRPxosjYh6AnVt7fGXR1tuOmxYlQsY9tsFsC5sD4XqbIo7pWfswdDaJuYSwAKpDyR5nObXrVAMcOwMVEOaUs/2OzyYLAUPJlScNM8aoZVwTS/WFVuToHp5rH2uxaaLX26FddDbr13+5JkpAoP4cp1r68cCeLOYZWthKz7an08wwcSIKWBRDNJOeuDT5MywyKXZfLgkCDzfDRctShDDCKdUnVbk7VhavpWHZk9FKNc15xbYBHlg7B2tD0UCBRfXofHiVdE+MAoZebydGi9zx0Wd6ZgIji5Y93VqeOwmVgVOWo389SIO2UezxxSFV26Xroa0rWMrFSHZ+4TIPE6Lj3YCzDaXceEEaxe1s9TYhII/HhS2Ifyc7a6euhXsYjslPx+Kl0zdOzqGBcvniVcFMIjGPIemx/cj8xx0D/epHB/Mo9AtWngsyUcpQwg44U3G+hvGL/sW+huAEtGQ2xxdmZ9dB3qCAMWXzRvU24k3umorE/P8ng5WSb9fzl9mqBQvZn5osH/EVtSYBxHNsqrbsW11H/S6dDQIwDkZSzkhwDz6+fFU0pkM1vtrpnfjf65qpsdpAfyBj18LZoxQd9Yu5PYaoM29DJsDbMoBCP7zeBE0c3xkI+8aYhzJNliBH/Ogu9ZvEZA2/dLwwSV5sQgoxrdA6jWnwPJa/TKWHA/lf040PP/nIRSI0G3xT8IFeTsupLl4GVPCaTKDAoDDAdMw1/Vr3UMXuTDWyISvea/HGSNuY2oDGKYodg6dWfFmoon8r/yM+KQ2QnydKrob+DeShbc/feZyzmyjncbxO1l+75j/wf4BoZJFj5R3kq3B41lq0fJkiSOJLCQWZ0YcncGekgucixy5zTeqanGOb31O9xok+HUP5zTerprK20FJvn8457+4ItIwechKAC+sPms+HshdcJSmcjvgSh6VRZU4VS1HxGctaxPuxivZsoXV0N2BOe84U/JJw4EFV8/q//q1E8J4rCZvGutqKOUPWLxg2D1dEI/B6BMzF6o+6niZoD1li6I3F1TuqxuJ3CXv0wLQT7yNBDXapzF41spvXY+1KpW8gSL4cZN4funblEPnihBDKi5m2h13stcsKYuDXgoIsX4bQUgtpSLtS3ESiw5zS1ynEZF4VwPyV2knnNmDOusQfc+G7DIiccrboA5PEry6lPqPzgKaAdeNBFYmxzmccYN6eKaMcyz7AYCH2ZASzMdwWkXQhgwjOyeK1m25HccbkfHdDbmZKWIQc5xQaoNTgzS/0ksFXRuQefExBR3+CjPfksNP7qQ7ngQOlBm6Iir0Q9O7bwZBHLRGCZGE3HpFRuhoSJTKzDCGhcdZM5MpRwSl9Owi3hWrq24bfga2I6RyVxHaud6OwlmXwKBC1EulZil2zaquLSSHCRQsmooDZxCZmmhCc/b7h9+hnrV253XPCnUcBqGqBF8FTowTTtkhz3CdcSmB6kVGJQmb1ANZqZq8vQu4Az4hfIhasB7i+BwV8wf+rMHD3yCSAYALYRFezWsw4vbUvFJF5Gw+Wlk/CE0VzGg7QO2EgDNpdfp9/N+LojmdelKSDmDzb1VLZJ3Iztu2vZpqpfxrEjgDcuKmUFLJHucfdkop5L4+jFZuVRXFq0f8OTnpPZbI1lAc2vEHjQq2QZhwG0Y5fB+TfFWBDaoIkLWGA4ajicL3I2puEWm3HzOL4LbxiSIJLctSgjLTHocfYjXZ+mEtMph96xDxn/nmPgOQWHtQjl4SdNMLDKKxJhjYjEIcyVzYJDRdYKAdR6r9GZH+U8CBG5z0mgF2xlZ3tQu7nYBH9V7KDFOAkT5xmkMJZL9WJ0iz/vMvjqOY5xOhrzHwy5DnjiTeBsgOrjbA0P3P3K6L48ejXwEl4HfdCwmmY4CCHDFVtETpxrQFHhakHHtyf0FL0HqHviHF5B7cH01wXVtMX+Z3OadUKHA/Krj7tDgbPAWKyNYro+PPzCeMUNPRI0J4Z47+xgvcGO8voNFEXliGqV7Nf+e0wlIinqrKFFyCtsSMQ/s7vwVop+36MSYp2ORAby6BSMBHyCp0FnavcUHY11ASNI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E1325F3A-21F1-4A71-A877-22AA1B1E418E}">
  <ds:schemaRefs>
    <ds:schemaRef ds:uri="http://mapping.word.org/2012/mapping"/>
  </ds:schemaRefs>
</ds:datastoreItem>
</file>

<file path=customXml/itemProps4.xml><?xml version="1.0" encoding="utf-8"?>
<ds:datastoreItem xmlns:ds="http://schemas.openxmlformats.org/officeDocument/2006/customXml" ds:itemID="{120E3AD0-BA45-4EDE-BD84-45FAC2B46EFE}">
  <ds:schemaRefs>
    <ds:schemaRef ds:uri="http://mapping.word.org/2012/template"/>
  </ds:schemaRefs>
</ds:datastoreItem>
</file>

<file path=customXml/itemProps5.xml><?xml version="1.0" encoding="utf-8"?>
<ds:datastoreItem xmlns:ds="http://schemas.openxmlformats.org/officeDocument/2006/customXml" ds:itemID="{960A1738-BF88-42DD-B96B-7F5AD0A8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32</TotalTime>
  <Pages>7</Pages>
  <Words>520</Words>
  <Characters>2969</Characters>
  <Application>Microsoft Office Word</Application>
  <DocSecurity>0</DocSecurity>
  <Lines>24</Lines>
  <Paragraphs>6</Paragraphs>
  <ScaleCrop>false</ScaleCrop>
  <Company>Lenovo</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隋馨</cp:lastModifiedBy>
  <cp:revision>16</cp:revision>
  <cp:lastPrinted>2019-05-23T10:48:00Z</cp:lastPrinted>
  <dcterms:created xsi:type="dcterms:W3CDTF">2019-05-23T01:06:00Z</dcterms:created>
  <dcterms:modified xsi:type="dcterms:W3CDTF">2019-05-23T11:03:00Z</dcterms:modified>
</cp:coreProperties>
</file>